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B7" w:rsidRDefault="00411F28" w:rsidP="004B1DB7">
      <w:pPr>
        <w:tabs>
          <w:tab w:val="left" w:pos="8097"/>
        </w:tabs>
        <w:jc w:val="right"/>
        <w:rPr>
          <w:i/>
        </w:rPr>
      </w:pPr>
      <w:r w:rsidRPr="007F6395">
        <w:rPr>
          <w:i/>
          <w:noProof/>
          <w:sz w:val="20"/>
          <w:szCs w:val="20"/>
        </w:rPr>
        <w:drawing>
          <wp:anchor distT="0" distB="0" distL="114300" distR="114300" simplePos="0" relativeHeight="251659264" behindDoc="0" locked="0" layoutInCell="1" allowOverlap="1" wp14:anchorId="445E4077" wp14:editId="6EDBE148">
            <wp:simplePos x="0" y="0"/>
            <wp:positionH relativeFrom="column">
              <wp:posOffset>2505075</wp:posOffset>
            </wp:positionH>
            <wp:positionV relativeFrom="paragraph">
              <wp:posOffset>24130</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g_nov_gerb_b_w_ma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DB7" w:rsidRPr="007F6395" w:rsidRDefault="004B1DB7" w:rsidP="007F6395">
      <w:pPr>
        <w:tabs>
          <w:tab w:val="left" w:pos="8097"/>
        </w:tabs>
        <w:jc w:val="right"/>
        <w:rPr>
          <w:i/>
          <w:sz w:val="20"/>
          <w:szCs w:val="20"/>
        </w:rPr>
      </w:pPr>
    </w:p>
    <w:p w:rsidR="004A7FD2" w:rsidRPr="004A7FD2" w:rsidRDefault="004A7FD2" w:rsidP="004A7FD2">
      <w:pPr>
        <w:spacing w:before="120"/>
        <w:ind w:right="567"/>
        <w:jc w:val="center"/>
        <w:rPr>
          <w:sz w:val="18"/>
          <w:szCs w:val="18"/>
        </w:rPr>
      </w:pPr>
      <w:r w:rsidRPr="004A7FD2">
        <w:rPr>
          <w:sz w:val="18"/>
          <w:szCs w:val="18"/>
        </w:rPr>
        <w:t>LATVIJAS REPUBLIKA</w:t>
      </w:r>
    </w:p>
    <w:p w:rsidR="004A7FD2" w:rsidRPr="004A7FD2" w:rsidRDefault="004A7FD2" w:rsidP="004A7FD2">
      <w:pPr>
        <w:ind w:right="567"/>
        <w:jc w:val="center"/>
        <w:rPr>
          <w:noProof/>
          <w:sz w:val="20"/>
          <w:szCs w:val="22"/>
        </w:rPr>
      </w:pPr>
      <w:r w:rsidRPr="004A7FD2">
        <w:rPr>
          <w:noProof/>
          <w:sz w:val="20"/>
          <w:szCs w:val="22"/>
        </w:rPr>
        <w:t>JELGAVAS NOVADA PAŠVALDĪBA</w:t>
      </w:r>
    </w:p>
    <w:p w:rsidR="004A7FD2" w:rsidRPr="004A7FD2" w:rsidRDefault="004A7FD2" w:rsidP="004A7FD2">
      <w:pPr>
        <w:ind w:right="567"/>
        <w:jc w:val="center"/>
        <w:rPr>
          <w:noProof/>
          <w:sz w:val="14"/>
          <w:szCs w:val="14"/>
        </w:rPr>
      </w:pPr>
      <w:r w:rsidRPr="004A7FD2">
        <w:rPr>
          <w:sz w:val="14"/>
          <w:szCs w:val="14"/>
        </w:rPr>
        <w:t>Reģ. Nr. 90009118031, Pasta iela 37, Jelgava, LV-3001, Latvija</w:t>
      </w:r>
    </w:p>
    <w:p w:rsidR="004A7FD2" w:rsidRPr="004A7FD2" w:rsidRDefault="004A7FD2" w:rsidP="004A7FD2">
      <w:pPr>
        <w:ind w:right="567"/>
        <w:jc w:val="center"/>
        <w:rPr>
          <w:b/>
          <w:szCs w:val="28"/>
        </w:rPr>
      </w:pPr>
      <w:r w:rsidRPr="004A7FD2">
        <w:rPr>
          <w:b/>
          <w:szCs w:val="28"/>
        </w:rPr>
        <w:t>JELGAVAS NOVADA NEKLĀTIENES VIDUSSKOLA</w:t>
      </w:r>
    </w:p>
    <w:p w:rsidR="004A7FD2" w:rsidRPr="004A7FD2" w:rsidRDefault="004A7FD2" w:rsidP="004A7FD2">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2FBA352F" wp14:editId="159719A1">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200B2AD" id="Group 4"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10" o:title="ceturtaa"/>
                </v:shape>
                <v:line id="Line 5"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Pr="004A7FD2">
        <w:rPr>
          <w:sz w:val="12"/>
          <w:szCs w:val="12"/>
        </w:rPr>
        <w:t>Reģ. Nr. Izglītības iestāžu reģistrā 4515900863, NMR kods: 90009250525,</w:t>
      </w:r>
      <w:r w:rsidRPr="004A7FD2">
        <w:rPr>
          <w:color w:val="000000"/>
          <w:sz w:val="12"/>
          <w:szCs w:val="12"/>
        </w:rPr>
        <w:t xml:space="preserve"> Pasta iela 37, Jelgava</w:t>
      </w:r>
      <w:r w:rsidRPr="004A7FD2">
        <w:rPr>
          <w:sz w:val="12"/>
          <w:szCs w:val="12"/>
        </w:rPr>
        <w:t>, LV-3001, Latvija</w:t>
      </w:r>
    </w:p>
    <w:p w:rsidR="004A7FD2" w:rsidRPr="004A7FD2" w:rsidRDefault="004A7FD2" w:rsidP="004A7FD2">
      <w:pPr>
        <w:tabs>
          <w:tab w:val="left" w:pos="3876"/>
          <w:tab w:val="left" w:pos="6783"/>
        </w:tabs>
        <w:spacing w:before="40"/>
        <w:jc w:val="center"/>
        <w:rPr>
          <w:sz w:val="12"/>
          <w:szCs w:val="12"/>
        </w:rPr>
      </w:pPr>
      <w:r w:rsidRPr="004A7FD2">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EE8E3" wp14:editId="16F93D89">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D88F55F" id="Group 1"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">
                <v:shape id="Picture 7"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10" o:title="ceturtaa"/>
                </v:shape>
                <v:line id="Line 8"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sidRPr="004A7FD2">
        <w:rPr>
          <w:sz w:val="12"/>
          <w:szCs w:val="12"/>
        </w:rPr>
        <w:t xml:space="preserve">84021, </w:t>
      </w:r>
      <w:smartTag w:uri="schemas-tilde-lv/tildestengine" w:element="veidnes">
        <w:smartTagPr>
          <w:attr w:name="text" w:val="fakss"/>
          <w:attr w:name="baseform" w:val="fakss"/>
          <w:attr w:name="id" w:val="-1"/>
        </w:smartTagPr>
        <w:r w:rsidRPr="004A7FD2">
          <w:rPr>
            <w:sz w:val="12"/>
            <w:szCs w:val="12"/>
          </w:rPr>
          <w:t>fakss</w:t>
        </w:r>
      </w:smartTag>
      <w:r w:rsidRPr="004A7FD2">
        <w:rPr>
          <w:sz w:val="12"/>
          <w:szCs w:val="12"/>
        </w:rPr>
        <w:t xml:space="preserve">: 63022235, e-pasts: </w:t>
      </w:r>
      <w:hyperlink r:id="rId11" w:history="1">
        <w:r w:rsidRPr="004A7FD2">
          <w:rPr>
            <w:color w:val="000000"/>
            <w:sz w:val="12"/>
            <w:szCs w:val="12"/>
            <w:u w:val="single"/>
          </w:rPr>
          <w:t>nvsk@jelgavasnovads.lv</w:t>
        </w:r>
      </w:hyperlink>
      <w:r w:rsidRPr="004A7FD2">
        <w:rPr>
          <w:color w:val="000000"/>
          <w:sz w:val="12"/>
          <w:szCs w:val="12"/>
        </w:rPr>
        <w:t xml:space="preserve">; </w:t>
      </w:r>
      <w:r w:rsidRPr="004A7FD2">
        <w:rPr>
          <w:color w:val="000000"/>
          <w:sz w:val="12"/>
          <w:szCs w:val="12"/>
          <w:u w:val="single"/>
        </w:rPr>
        <w:t>www.nvsk.lv</w:t>
      </w:r>
    </w:p>
    <w:p w:rsidR="004A7FD2" w:rsidRDefault="004A7FD2" w:rsidP="004A7FD2">
      <w:pPr>
        <w:ind w:right="-106"/>
        <w:rPr>
          <w:b/>
        </w:rPr>
      </w:pPr>
    </w:p>
    <w:p w:rsidR="00F673E7" w:rsidRPr="002E5964" w:rsidRDefault="003423AF" w:rsidP="002E5964">
      <w:pPr>
        <w:pStyle w:val="Title"/>
        <w:rPr>
          <w:b w:val="0"/>
          <w:sz w:val="24"/>
          <w:u w:val="none"/>
        </w:rPr>
      </w:pPr>
      <w:r>
        <w:rPr>
          <w:b w:val="0"/>
          <w:sz w:val="24"/>
          <w:u w:val="none"/>
        </w:rPr>
        <w:t>IEKŠĒJAIS NORMATĪVAIS AKTS</w:t>
      </w:r>
      <w:r w:rsidR="00B26196">
        <w:rPr>
          <w:b w:val="0"/>
          <w:sz w:val="24"/>
          <w:u w:val="none"/>
        </w:rPr>
        <w:t xml:space="preserve"> Nr.4.3.1.</w:t>
      </w:r>
    </w:p>
    <w:p w:rsidR="00411F28" w:rsidRDefault="00411F28" w:rsidP="00066491">
      <w:pPr>
        <w:jc w:val="right"/>
        <w:rPr>
          <w:color w:val="000000"/>
        </w:rPr>
      </w:pPr>
    </w:p>
    <w:p w:rsidR="00411F28" w:rsidRDefault="00411F28" w:rsidP="00411F28">
      <w:pPr>
        <w:pStyle w:val="Title"/>
        <w:jc w:val="right"/>
        <w:rPr>
          <w:b w:val="0"/>
          <w:sz w:val="24"/>
          <w:u w:val="none"/>
        </w:rPr>
      </w:pPr>
      <w:r>
        <w:rPr>
          <w:b w:val="0"/>
          <w:sz w:val="24"/>
          <w:u w:val="none"/>
        </w:rPr>
        <w:t>APSTIPRINĀTS</w:t>
      </w:r>
    </w:p>
    <w:p w:rsidR="00411F28" w:rsidRDefault="00B2446D" w:rsidP="00411F28">
      <w:pPr>
        <w:pStyle w:val="Title"/>
        <w:jc w:val="right"/>
        <w:rPr>
          <w:b w:val="0"/>
          <w:sz w:val="24"/>
          <w:u w:val="none"/>
        </w:rPr>
      </w:pPr>
      <w:r>
        <w:rPr>
          <w:b w:val="0"/>
          <w:sz w:val="24"/>
          <w:u w:val="none"/>
        </w:rPr>
        <w:t xml:space="preserve">ar </w:t>
      </w:r>
      <w:r w:rsidR="00411F28">
        <w:rPr>
          <w:b w:val="0"/>
          <w:sz w:val="24"/>
          <w:u w:val="none"/>
        </w:rPr>
        <w:t xml:space="preserve">Jelgavas novada Neklātienes vidusskolas </w:t>
      </w:r>
    </w:p>
    <w:p w:rsidR="00411F28" w:rsidRDefault="00411F28" w:rsidP="00411F28">
      <w:pPr>
        <w:pStyle w:val="Title"/>
        <w:jc w:val="right"/>
        <w:rPr>
          <w:b w:val="0"/>
          <w:sz w:val="24"/>
          <w:u w:val="none"/>
        </w:rPr>
      </w:pPr>
      <w:r>
        <w:rPr>
          <w:b w:val="0"/>
          <w:sz w:val="24"/>
          <w:u w:val="none"/>
        </w:rPr>
        <w:t>dire</w:t>
      </w:r>
      <w:r w:rsidR="00563AD9">
        <w:rPr>
          <w:b w:val="0"/>
          <w:sz w:val="24"/>
          <w:u w:val="none"/>
        </w:rPr>
        <w:t>ktora rīkojumu Nr. 1-9/1933</w:t>
      </w:r>
      <w:r w:rsidR="00BD51EF">
        <w:rPr>
          <w:b w:val="0"/>
          <w:sz w:val="24"/>
          <w:u w:val="none"/>
        </w:rPr>
        <w:t>-o</w:t>
      </w:r>
    </w:p>
    <w:p w:rsidR="00411F28" w:rsidRDefault="00563AD9" w:rsidP="00411F28">
      <w:pPr>
        <w:pStyle w:val="Title"/>
        <w:jc w:val="right"/>
        <w:rPr>
          <w:b w:val="0"/>
          <w:sz w:val="24"/>
          <w:u w:val="none"/>
        </w:rPr>
      </w:pPr>
      <w:r>
        <w:rPr>
          <w:b w:val="0"/>
          <w:sz w:val="24"/>
          <w:u w:val="none"/>
        </w:rPr>
        <w:t>no 16.12.2019</w:t>
      </w:r>
      <w:r w:rsidR="00BD51EF">
        <w:rPr>
          <w:b w:val="0"/>
          <w:sz w:val="24"/>
          <w:u w:val="none"/>
        </w:rPr>
        <w:t>.</w:t>
      </w:r>
    </w:p>
    <w:p w:rsidR="00CE569F" w:rsidRDefault="00CE569F" w:rsidP="002A549E">
      <w:pPr>
        <w:rPr>
          <w:b/>
          <w:bCs/>
          <w:sz w:val="28"/>
        </w:rPr>
      </w:pPr>
    </w:p>
    <w:p w:rsidR="000C65B8" w:rsidRDefault="000C65B8" w:rsidP="0000016B">
      <w:pPr>
        <w:jc w:val="center"/>
        <w:rPr>
          <w:b/>
          <w:bCs/>
          <w:sz w:val="28"/>
        </w:rPr>
      </w:pPr>
      <w:r>
        <w:rPr>
          <w:b/>
          <w:bCs/>
          <w:sz w:val="28"/>
        </w:rPr>
        <w:t xml:space="preserve">Iekšējās kārtības noteikumi izglītojamajiem, </w:t>
      </w:r>
    </w:p>
    <w:p w:rsidR="00066491" w:rsidRPr="00DB04DF" w:rsidRDefault="000C65B8" w:rsidP="0000016B">
      <w:pPr>
        <w:jc w:val="center"/>
        <w:rPr>
          <w:b/>
          <w:bCs/>
        </w:rPr>
      </w:pPr>
      <w:r>
        <w:rPr>
          <w:b/>
          <w:bCs/>
          <w:sz w:val="28"/>
        </w:rPr>
        <w:t>kuri mācās neklātienes programmā</w:t>
      </w:r>
    </w:p>
    <w:p w:rsidR="00066491" w:rsidRPr="00003575" w:rsidRDefault="00066491" w:rsidP="00066491"/>
    <w:p w:rsidR="00E37537" w:rsidRPr="002E5964" w:rsidRDefault="00F673E7" w:rsidP="002E5964">
      <w:pPr>
        <w:tabs>
          <w:tab w:val="left" w:pos="2835"/>
        </w:tabs>
        <w:jc w:val="right"/>
        <w:rPr>
          <w:i/>
          <w:sz w:val="20"/>
          <w:szCs w:val="20"/>
          <w:lang w:eastAsia="en-US" w:bidi="lo-LA"/>
        </w:rPr>
      </w:pPr>
      <w:r>
        <w:rPr>
          <w:i/>
          <w:iCs/>
          <w:color w:val="000000"/>
          <w:sz w:val="22"/>
          <w:szCs w:val="22"/>
        </w:rPr>
        <w:t xml:space="preserve">Izdoti saskaņā ar </w:t>
      </w:r>
      <w:r w:rsidR="002E5964" w:rsidRPr="0027666B">
        <w:rPr>
          <w:i/>
          <w:sz w:val="20"/>
          <w:szCs w:val="20"/>
          <w:lang w:eastAsia="en-US" w:bidi="lo-LA"/>
        </w:rPr>
        <w:t>Izdota saskaņā ar Valsts pārvaldes iekārtas likuma</w:t>
      </w:r>
      <w:r w:rsidR="002E5964">
        <w:rPr>
          <w:i/>
          <w:sz w:val="20"/>
          <w:szCs w:val="20"/>
          <w:lang w:eastAsia="en-US" w:bidi="lo-LA"/>
        </w:rPr>
        <w:t xml:space="preserve"> </w:t>
      </w:r>
      <w:r w:rsidR="002E5964" w:rsidRPr="0027666B">
        <w:rPr>
          <w:i/>
          <w:sz w:val="20"/>
          <w:szCs w:val="20"/>
          <w:lang w:eastAsia="en-US" w:bidi="lo-LA"/>
        </w:rPr>
        <w:t>72.panta pirmās daļas 2.punktu</w:t>
      </w:r>
      <w:r w:rsidR="002E5964">
        <w:rPr>
          <w:i/>
          <w:sz w:val="20"/>
          <w:szCs w:val="20"/>
          <w:lang w:eastAsia="en-US" w:bidi="lo-LA"/>
        </w:rPr>
        <w:t>,</w:t>
      </w:r>
    </w:p>
    <w:p w:rsidR="00723971" w:rsidRPr="002E5964" w:rsidRDefault="00B2446D" w:rsidP="002E5964">
      <w:pPr>
        <w:autoSpaceDE w:val="0"/>
        <w:autoSpaceDN w:val="0"/>
        <w:adjustRightInd w:val="0"/>
        <w:ind w:left="1134" w:hanging="425"/>
        <w:jc w:val="right"/>
        <w:rPr>
          <w:i/>
          <w:iCs/>
          <w:color w:val="000000"/>
          <w:sz w:val="20"/>
          <w:szCs w:val="20"/>
        </w:rPr>
      </w:pPr>
      <w:r w:rsidRPr="002E5964">
        <w:rPr>
          <w:i/>
          <w:iCs/>
          <w:color w:val="000000"/>
          <w:sz w:val="20"/>
          <w:szCs w:val="20"/>
        </w:rPr>
        <w:t>Ministru kabineta noteikumu</w:t>
      </w:r>
      <w:r w:rsidR="00066491" w:rsidRPr="002E5964">
        <w:rPr>
          <w:i/>
          <w:iCs/>
          <w:color w:val="000000"/>
          <w:sz w:val="20"/>
          <w:szCs w:val="20"/>
        </w:rPr>
        <w:t xml:space="preserve"> Nr. 1338 ”Kārtība, kādā nodrošināma izglītojamo drošība izglītības iestādēs un organizētajos pasākumos” </w:t>
      </w:r>
      <w:r w:rsidR="00E40258" w:rsidRPr="002E5964">
        <w:rPr>
          <w:i/>
          <w:iCs/>
          <w:color w:val="000000"/>
          <w:sz w:val="20"/>
          <w:szCs w:val="20"/>
        </w:rPr>
        <w:t xml:space="preserve">no 2009.gada 24.novembra </w:t>
      </w:r>
      <w:r w:rsidR="002E5964" w:rsidRPr="002E5964">
        <w:rPr>
          <w:i/>
          <w:iCs/>
          <w:color w:val="000000"/>
          <w:sz w:val="20"/>
          <w:szCs w:val="20"/>
        </w:rPr>
        <w:t>6.5 apakš</w:t>
      </w:r>
      <w:r w:rsidR="00F673E7" w:rsidRPr="002E5964">
        <w:rPr>
          <w:i/>
          <w:iCs/>
          <w:color w:val="000000"/>
          <w:sz w:val="20"/>
          <w:szCs w:val="20"/>
        </w:rPr>
        <w:t>p</w:t>
      </w:r>
      <w:r w:rsidR="00066491" w:rsidRPr="002E5964">
        <w:rPr>
          <w:i/>
          <w:iCs/>
          <w:color w:val="000000"/>
          <w:sz w:val="20"/>
          <w:szCs w:val="20"/>
        </w:rPr>
        <w:t>unktu</w:t>
      </w:r>
      <w:r w:rsidR="00F673E7" w:rsidRPr="002E5964">
        <w:rPr>
          <w:i/>
          <w:iCs/>
          <w:color w:val="000000"/>
          <w:sz w:val="20"/>
          <w:szCs w:val="20"/>
        </w:rPr>
        <w:t>,</w:t>
      </w:r>
    </w:p>
    <w:p w:rsidR="00723971" w:rsidRPr="002E5964" w:rsidRDefault="00B2446D" w:rsidP="002E5964">
      <w:pPr>
        <w:autoSpaceDE w:val="0"/>
        <w:autoSpaceDN w:val="0"/>
        <w:adjustRightInd w:val="0"/>
        <w:ind w:left="1701" w:hanging="425"/>
        <w:jc w:val="right"/>
        <w:rPr>
          <w:i/>
          <w:iCs/>
          <w:color w:val="000000" w:themeColor="text1"/>
          <w:sz w:val="20"/>
          <w:szCs w:val="20"/>
        </w:rPr>
      </w:pPr>
      <w:r w:rsidRPr="002E5964">
        <w:rPr>
          <w:i/>
          <w:iCs/>
          <w:color w:val="000000" w:themeColor="text1"/>
          <w:sz w:val="20"/>
          <w:szCs w:val="20"/>
        </w:rPr>
        <w:t>Ministru kabineta noteikumu</w:t>
      </w:r>
      <w:r w:rsidR="00723971" w:rsidRPr="002E5964">
        <w:rPr>
          <w:i/>
          <w:iCs/>
          <w:color w:val="000000" w:themeColor="text1"/>
          <w:sz w:val="20"/>
          <w:szCs w:val="20"/>
        </w:rPr>
        <w:t xml:space="preserve"> Nr. 277 “Kārtība, kādā nodrošināma izglītojamo profilakt</w:t>
      </w:r>
      <w:r w:rsidR="002E5964" w:rsidRPr="002E5964">
        <w:rPr>
          <w:i/>
          <w:iCs/>
          <w:color w:val="000000" w:themeColor="text1"/>
          <w:sz w:val="20"/>
          <w:szCs w:val="20"/>
        </w:rPr>
        <w:t xml:space="preserve">iskā veselības aprūpe un pirmās </w:t>
      </w:r>
      <w:r w:rsidR="00723971" w:rsidRPr="002E5964">
        <w:rPr>
          <w:i/>
          <w:iCs/>
          <w:color w:val="000000" w:themeColor="text1"/>
          <w:sz w:val="20"/>
          <w:szCs w:val="20"/>
        </w:rPr>
        <w:t>palīdzības pieejamība izglītības iestādēs”</w:t>
      </w:r>
    </w:p>
    <w:p w:rsidR="00E37537" w:rsidRPr="002E5964" w:rsidRDefault="00B2446D" w:rsidP="00723971">
      <w:pPr>
        <w:autoSpaceDE w:val="0"/>
        <w:autoSpaceDN w:val="0"/>
        <w:adjustRightInd w:val="0"/>
        <w:ind w:left="3544" w:hanging="425"/>
        <w:jc w:val="right"/>
        <w:rPr>
          <w:i/>
          <w:iCs/>
          <w:color w:val="000000" w:themeColor="text1"/>
          <w:sz w:val="20"/>
          <w:szCs w:val="20"/>
        </w:rPr>
      </w:pPr>
      <w:r w:rsidRPr="002E5964">
        <w:rPr>
          <w:i/>
          <w:iCs/>
          <w:color w:val="000000" w:themeColor="text1"/>
          <w:sz w:val="20"/>
          <w:szCs w:val="20"/>
        </w:rPr>
        <w:t>no 2010</w:t>
      </w:r>
      <w:r w:rsidR="00723971" w:rsidRPr="002E5964">
        <w:rPr>
          <w:i/>
          <w:iCs/>
          <w:color w:val="000000" w:themeColor="text1"/>
          <w:sz w:val="20"/>
          <w:szCs w:val="20"/>
        </w:rPr>
        <w:t>. gada 27. marta 9.7. punktu,</w:t>
      </w:r>
      <w:r w:rsidR="00066491" w:rsidRPr="002E5964">
        <w:rPr>
          <w:i/>
          <w:iCs/>
          <w:color w:val="000000" w:themeColor="text1"/>
          <w:sz w:val="20"/>
          <w:szCs w:val="20"/>
        </w:rPr>
        <w:t xml:space="preserve"> </w:t>
      </w:r>
    </w:p>
    <w:p w:rsidR="00066491" w:rsidRPr="002E5964" w:rsidRDefault="00066491" w:rsidP="002E5964">
      <w:pPr>
        <w:autoSpaceDE w:val="0"/>
        <w:autoSpaceDN w:val="0"/>
        <w:adjustRightInd w:val="0"/>
        <w:ind w:left="851"/>
        <w:jc w:val="right"/>
        <w:rPr>
          <w:i/>
          <w:color w:val="000000" w:themeColor="text1"/>
          <w:sz w:val="20"/>
          <w:szCs w:val="20"/>
        </w:rPr>
      </w:pPr>
      <w:r w:rsidRPr="002E5964">
        <w:rPr>
          <w:i/>
          <w:color w:val="000000" w:themeColor="text1"/>
          <w:sz w:val="20"/>
          <w:szCs w:val="20"/>
        </w:rPr>
        <w:t xml:space="preserve">Jelgavas novada Neklātienes vidusskolas Nolikuma </w:t>
      </w:r>
      <w:r w:rsidR="00024811" w:rsidRPr="002E5964">
        <w:rPr>
          <w:i/>
          <w:color w:val="000000" w:themeColor="text1"/>
          <w:sz w:val="20"/>
          <w:szCs w:val="20"/>
        </w:rPr>
        <w:t>no 2017.gada 26.aprīļa</w:t>
      </w:r>
      <w:r w:rsidR="00E40258" w:rsidRPr="002E5964">
        <w:rPr>
          <w:i/>
          <w:color w:val="000000" w:themeColor="text1"/>
          <w:sz w:val="20"/>
          <w:szCs w:val="20"/>
        </w:rPr>
        <w:t xml:space="preserve"> </w:t>
      </w:r>
      <w:r w:rsidR="00180695" w:rsidRPr="002E5964">
        <w:rPr>
          <w:i/>
          <w:color w:val="000000" w:themeColor="text1"/>
          <w:sz w:val="20"/>
          <w:szCs w:val="20"/>
        </w:rPr>
        <w:t xml:space="preserve">13., </w:t>
      </w:r>
      <w:r w:rsidR="00024811" w:rsidRPr="002E5964">
        <w:rPr>
          <w:i/>
          <w:color w:val="000000" w:themeColor="text1"/>
          <w:sz w:val="20"/>
          <w:szCs w:val="20"/>
        </w:rPr>
        <w:t>17</w:t>
      </w:r>
      <w:r w:rsidRPr="002E5964">
        <w:rPr>
          <w:i/>
          <w:color w:val="000000" w:themeColor="text1"/>
          <w:sz w:val="20"/>
          <w:szCs w:val="20"/>
        </w:rPr>
        <w:t>.</w:t>
      </w:r>
      <w:r w:rsidR="00180695" w:rsidRPr="002E5964">
        <w:rPr>
          <w:i/>
          <w:color w:val="000000" w:themeColor="text1"/>
          <w:sz w:val="20"/>
          <w:szCs w:val="20"/>
        </w:rPr>
        <w:t xml:space="preserve">, 34., 54. </w:t>
      </w:r>
      <w:r w:rsidRPr="002E5964">
        <w:rPr>
          <w:i/>
          <w:color w:val="000000" w:themeColor="text1"/>
          <w:sz w:val="20"/>
          <w:szCs w:val="20"/>
        </w:rPr>
        <w:t>punktu</w:t>
      </w:r>
    </w:p>
    <w:p w:rsidR="009B52DC" w:rsidRDefault="009B52DC" w:rsidP="00CA2703">
      <w:pPr>
        <w:autoSpaceDE w:val="0"/>
        <w:autoSpaceDN w:val="0"/>
        <w:adjustRightInd w:val="0"/>
        <w:rPr>
          <w:i/>
          <w:iCs/>
          <w:color w:val="000000"/>
          <w:sz w:val="18"/>
          <w:szCs w:val="18"/>
        </w:rPr>
      </w:pPr>
    </w:p>
    <w:p w:rsidR="009B52DC" w:rsidRPr="00A577E5" w:rsidRDefault="009B52DC" w:rsidP="00CA2703">
      <w:pPr>
        <w:autoSpaceDE w:val="0"/>
        <w:autoSpaceDN w:val="0"/>
        <w:adjustRightInd w:val="0"/>
        <w:rPr>
          <w:i/>
          <w:iCs/>
          <w:color w:val="000000"/>
          <w:sz w:val="18"/>
          <w:szCs w:val="18"/>
        </w:rPr>
      </w:pPr>
    </w:p>
    <w:p w:rsidR="00066491" w:rsidRPr="009B0564" w:rsidRDefault="00066491" w:rsidP="006964FB">
      <w:pPr>
        <w:numPr>
          <w:ilvl w:val="0"/>
          <w:numId w:val="10"/>
        </w:numPr>
        <w:spacing w:line="360" w:lineRule="auto"/>
        <w:jc w:val="center"/>
        <w:rPr>
          <w:b/>
        </w:rPr>
      </w:pPr>
      <w:r w:rsidRPr="009B0564">
        <w:rPr>
          <w:b/>
        </w:rPr>
        <w:t>Vispārīgie noteikumi</w:t>
      </w:r>
    </w:p>
    <w:p w:rsidR="007D350A" w:rsidRDefault="007D350A" w:rsidP="002E5964">
      <w:pPr>
        <w:pStyle w:val="ListParagraph"/>
        <w:numPr>
          <w:ilvl w:val="1"/>
          <w:numId w:val="10"/>
        </w:numPr>
        <w:tabs>
          <w:tab w:val="clear" w:pos="1140"/>
          <w:tab w:val="num" w:pos="567"/>
        </w:tabs>
        <w:spacing w:line="360" w:lineRule="auto"/>
        <w:ind w:left="426" w:hanging="425"/>
        <w:jc w:val="both"/>
      </w:pPr>
      <w:r w:rsidRPr="00D87E6C">
        <w:t>Jelgavas novada Neklātienes vid</w:t>
      </w:r>
      <w:r w:rsidR="00BD764A">
        <w:t>usskolas (turpmāk tekstā – SKOLA</w:t>
      </w:r>
      <w:r w:rsidRPr="00D87E6C">
        <w:t>)</w:t>
      </w:r>
      <w:r>
        <w:t xml:space="preserve"> izstrādātais iekšējais normatīvais akt</w:t>
      </w:r>
      <w:r w:rsidR="00C874B5">
        <w:t>s “Iekšējās kārtības noteikumi”</w:t>
      </w:r>
      <w:r w:rsidR="00EE16EB">
        <w:t xml:space="preserve"> paredzēts, lai veidotu</w:t>
      </w:r>
      <w:r>
        <w:t xml:space="preserve">  vienotu </w:t>
      </w:r>
      <w:r w:rsidR="00175964">
        <w:t>izpratni un piee</w:t>
      </w:r>
      <w:r w:rsidR="00BD764A">
        <w:t>ju kārtības nodrošināšanai SKOLĀ</w:t>
      </w:r>
      <w:r w:rsidR="00175964">
        <w:t xml:space="preserve"> un r</w:t>
      </w:r>
      <w:r w:rsidR="00BD764A">
        <w:t>adītu optimālus apstākļus SKOLAS</w:t>
      </w:r>
      <w:r w:rsidR="00175964">
        <w:t xml:space="preserve"> mērķu sasniegšanai.</w:t>
      </w:r>
    </w:p>
    <w:p w:rsidR="002A549E" w:rsidRDefault="00EE16EB" w:rsidP="002E5964">
      <w:pPr>
        <w:pStyle w:val="ListParagraph"/>
        <w:numPr>
          <w:ilvl w:val="1"/>
          <w:numId w:val="10"/>
        </w:numPr>
        <w:tabs>
          <w:tab w:val="clear" w:pos="1140"/>
          <w:tab w:val="num" w:pos="567"/>
        </w:tabs>
        <w:spacing w:line="360" w:lineRule="auto"/>
        <w:ind w:left="426" w:hanging="425"/>
        <w:jc w:val="both"/>
      </w:pPr>
      <w:r>
        <w:t>Iekšējais normatīvais akts ir saistošs</w:t>
      </w:r>
      <w:r w:rsidR="002A549E">
        <w:t xml:space="preserve"> pe</w:t>
      </w:r>
      <w:r>
        <w:t>dagogiem, klašu audzinātājiem,</w:t>
      </w:r>
      <w:r w:rsidR="002A549E">
        <w:t xml:space="preserve"> izglītojamajiem</w:t>
      </w:r>
      <w:r w:rsidR="00BD764A">
        <w:t xml:space="preserve"> un nepilngadīgo izglītojamo</w:t>
      </w:r>
      <w:r>
        <w:t xml:space="preserve"> vecākiem</w:t>
      </w:r>
      <w:r w:rsidR="002A549E">
        <w:t>.</w:t>
      </w:r>
    </w:p>
    <w:p w:rsidR="00066491" w:rsidRDefault="00066491" w:rsidP="002E5964">
      <w:pPr>
        <w:numPr>
          <w:ilvl w:val="1"/>
          <w:numId w:val="10"/>
        </w:numPr>
        <w:tabs>
          <w:tab w:val="clear" w:pos="1140"/>
          <w:tab w:val="num" w:pos="567"/>
        </w:tabs>
        <w:spacing w:line="360" w:lineRule="auto"/>
        <w:ind w:left="426" w:hanging="425"/>
        <w:jc w:val="both"/>
      </w:pPr>
      <w:r>
        <w:t>Mācību gada, mācību semestru un brīvlaiku sākuma un beigu laiks tiek noteikts katru gadu atbilstoš</w:t>
      </w:r>
      <w:r w:rsidR="002A549E">
        <w:t>i Ministru kabineta noteikumiem.</w:t>
      </w:r>
    </w:p>
    <w:p w:rsidR="0000045F" w:rsidRDefault="00066491" w:rsidP="002E5964">
      <w:pPr>
        <w:numPr>
          <w:ilvl w:val="1"/>
          <w:numId w:val="10"/>
        </w:numPr>
        <w:tabs>
          <w:tab w:val="clear" w:pos="1140"/>
          <w:tab w:val="num" w:pos="567"/>
        </w:tabs>
        <w:spacing w:line="360" w:lineRule="auto"/>
        <w:ind w:left="426" w:hanging="425"/>
        <w:jc w:val="both"/>
      </w:pPr>
      <w:r>
        <w:t xml:space="preserve">Mācības </w:t>
      </w:r>
      <w:r w:rsidR="00175964">
        <w:t xml:space="preserve">Svētes konsultāciju punktā </w:t>
      </w:r>
      <w:r>
        <w:t>notiek divas reizes nedēļā –</w:t>
      </w:r>
      <w:r w:rsidR="00175964">
        <w:t xml:space="preserve"> </w:t>
      </w:r>
      <w:r>
        <w:t>otrdien</w:t>
      </w:r>
      <w:r w:rsidR="00175964">
        <w:t>ās un ceturtdienās</w:t>
      </w:r>
      <w:r w:rsidR="0000045F">
        <w:t xml:space="preserve"> atbilstoši stundu sarakstam.</w:t>
      </w:r>
    </w:p>
    <w:p w:rsidR="00066491" w:rsidRDefault="00066491" w:rsidP="002E5964">
      <w:pPr>
        <w:numPr>
          <w:ilvl w:val="1"/>
          <w:numId w:val="10"/>
        </w:numPr>
        <w:tabs>
          <w:tab w:val="clear" w:pos="1140"/>
          <w:tab w:val="num" w:pos="567"/>
        </w:tabs>
        <w:spacing w:line="360" w:lineRule="auto"/>
        <w:ind w:left="426" w:hanging="425"/>
        <w:jc w:val="both"/>
      </w:pPr>
      <w:r>
        <w:t xml:space="preserve">Ar stundu sarakstu var iepazīties pie ziņojuma dēļa vai skolas mājas lapā </w:t>
      </w:r>
      <w:hyperlink r:id="rId12" w:history="1">
        <w:r w:rsidRPr="00DB5AE8">
          <w:rPr>
            <w:rStyle w:val="Hyperlink"/>
          </w:rPr>
          <w:t>www.nvsk.lv</w:t>
        </w:r>
      </w:hyperlink>
    </w:p>
    <w:p w:rsidR="00066491" w:rsidRDefault="00066491" w:rsidP="002E5964">
      <w:pPr>
        <w:numPr>
          <w:ilvl w:val="1"/>
          <w:numId w:val="10"/>
        </w:numPr>
        <w:tabs>
          <w:tab w:val="clear" w:pos="1140"/>
          <w:tab w:val="num" w:pos="567"/>
        </w:tabs>
        <w:spacing w:line="360" w:lineRule="auto"/>
        <w:ind w:left="426" w:hanging="425"/>
        <w:jc w:val="both"/>
      </w:pPr>
      <w:r>
        <w:t xml:space="preserve">Pirmās stundas sākums </w:t>
      </w:r>
      <w:r w:rsidR="003840E2">
        <w:t>Svētes konsultāciju punktā</w:t>
      </w:r>
      <w:r w:rsidR="00F673E7">
        <w:t xml:space="preserve"> plkst. 14:30</w:t>
      </w:r>
    </w:p>
    <w:p w:rsidR="009B52DC" w:rsidRPr="002A549E" w:rsidRDefault="00066491" w:rsidP="002E5964">
      <w:pPr>
        <w:numPr>
          <w:ilvl w:val="1"/>
          <w:numId w:val="10"/>
        </w:numPr>
        <w:tabs>
          <w:tab w:val="clear" w:pos="1140"/>
          <w:tab w:val="num" w:pos="567"/>
        </w:tabs>
        <w:spacing w:line="360" w:lineRule="auto"/>
        <w:ind w:left="426" w:hanging="425"/>
        <w:jc w:val="both"/>
      </w:pPr>
      <w:r>
        <w:t xml:space="preserve">Mācību stundas ilgums 40 minūtes. Starpbrīžu garums 5 min., </w:t>
      </w:r>
      <w:r w:rsidR="0000016B">
        <w:t>pēc 3</w:t>
      </w:r>
      <w:r>
        <w:t>. stundas – 10 min.</w:t>
      </w:r>
    </w:p>
    <w:p w:rsidR="002E5964" w:rsidRDefault="00066491" w:rsidP="002E5964">
      <w:pPr>
        <w:pStyle w:val="ListParagraph"/>
        <w:numPr>
          <w:ilvl w:val="0"/>
          <w:numId w:val="10"/>
        </w:numPr>
        <w:spacing w:line="360" w:lineRule="auto"/>
        <w:jc w:val="center"/>
        <w:rPr>
          <w:b/>
        </w:rPr>
      </w:pPr>
      <w:r w:rsidRPr="00CA2703">
        <w:rPr>
          <w:b/>
        </w:rPr>
        <w:t xml:space="preserve">Informācija un noteikumi konsultāciju punktā, </w:t>
      </w:r>
    </w:p>
    <w:p w:rsidR="00066491" w:rsidRPr="002E5964" w:rsidRDefault="00066491" w:rsidP="002E5964">
      <w:pPr>
        <w:pStyle w:val="ListParagraph"/>
        <w:spacing w:line="360" w:lineRule="auto"/>
        <w:jc w:val="center"/>
        <w:rPr>
          <w:b/>
        </w:rPr>
      </w:pPr>
      <w:r w:rsidRPr="002E5964">
        <w:rPr>
          <w:b/>
        </w:rPr>
        <w:t>ar kuru jāiepazīstas katram izglītojamajam</w:t>
      </w:r>
    </w:p>
    <w:p w:rsidR="00066491" w:rsidRPr="00D47F26" w:rsidRDefault="00066491" w:rsidP="002E5964">
      <w:pPr>
        <w:spacing w:line="360" w:lineRule="auto"/>
        <w:jc w:val="both"/>
      </w:pPr>
      <w:r w:rsidRPr="00D47F26">
        <w:t>2.1. Patstāvīgi ar:</w:t>
      </w:r>
    </w:p>
    <w:p w:rsidR="00066491" w:rsidRPr="00D47F26" w:rsidRDefault="00066491" w:rsidP="002E5964">
      <w:pPr>
        <w:numPr>
          <w:ilvl w:val="2"/>
          <w:numId w:val="12"/>
        </w:numPr>
        <w:tabs>
          <w:tab w:val="clear" w:pos="1440"/>
          <w:tab w:val="num" w:pos="1701"/>
        </w:tabs>
        <w:spacing w:line="360" w:lineRule="auto"/>
        <w:ind w:left="1134"/>
        <w:jc w:val="both"/>
      </w:pPr>
      <w:r w:rsidRPr="00D47F26">
        <w:t>evakuācijas plānu, kurš atrodas visiem redzamā vietā katrā ēkas stāvā</w:t>
      </w:r>
      <w:r w:rsidR="0000016B">
        <w:t>;</w:t>
      </w:r>
    </w:p>
    <w:p w:rsidR="00066491" w:rsidRPr="00D47F26" w:rsidRDefault="00066491" w:rsidP="002E5964">
      <w:pPr>
        <w:numPr>
          <w:ilvl w:val="2"/>
          <w:numId w:val="12"/>
        </w:numPr>
        <w:tabs>
          <w:tab w:val="clear" w:pos="1440"/>
          <w:tab w:val="num" w:pos="1701"/>
        </w:tabs>
        <w:spacing w:line="360" w:lineRule="auto"/>
        <w:ind w:left="1134"/>
        <w:jc w:val="both"/>
      </w:pPr>
      <w:r w:rsidRPr="00D47F26">
        <w:lastRenderedPageBreak/>
        <w:t>operatīvo dienestu izsaukšanas n</w:t>
      </w:r>
      <w:r w:rsidR="00175964">
        <w:t xml:space="preserve">umuriem, kuri atrodas uz </w:t>
      </w:r>
      <w:r w:rsidRPr="00D47F26">
        <w:t xml:space="preserve"> info</w:t>
      </w:r>
      <w:r>
        <w:t>rmācijas dēļa</w:t>
      </w:r>
      <w:r w:rsidRPr="00D47F26">
        <w:t>.</w:t>
      </w:r>
    </w:p>
    <w:p w:rsidR="00066491" w:rsidRPr="00D47F26" w:rsidRDefault="00066491" w:rsidP="002E5964">
      <w:pPr>
        <w:numPr>
          <w:ilvl w:val="1"/>
          <w:numId w:val="12"/>
        </w:numPr>
        <w:tabs>
          <w:tab w:val="clear" w:pos="900"/>
          <w:tab w:val="num" w:pos="720"/>
        </w:tabs>
        <w:spacing w:line="360" w:lineRule="auto"/>
        <w:ind w:left="426"/>
        <w:jc w:val="both"/>
      </w:pPr>
      <w:r w:rsidRPr="00D47F26">
        <w:t>Ar klases audzinātāja palīdzību:</w:t>
      </w:r>
    </w:p>
    <w:p w:rsidR="00066491" w:rsidRDefault="00066491" w:rsidP="002E5964">
      <w:pPr>
        <w:numPr>
          <w:ilvl w:val="2"/>
          <w:numId w:val="12"/>
        </w:numPr>
        <w:tabs>
          <w:tab w:val="clear" w:pos="1440"/>
          <w:tab w:val="num" w:pos="1560"/>
        </w:tabs>
        <w:spacing w:line="360" w:lineRule="auto"/>
        <w:ind w:left="1134"/>
        <w:jc w:val="both"/>
      </w:pPr>
      <w:r w:rsidRPr="00D47F26">
        <w:t>ar ugunsdrošības, elektrodrošības un pirmās</w:t>
      </w:r>
      <w:r>
        <w:t xml:space="preserve"> palīdzības noteikumiem</w:t>
      </w:r>
      <w:r w:rsidRPr="00D47F26">
        <w:t xml:space="preserve"> katru gadu septembrī;</w:t>
      </w:r>
    </w:p>
    <w:p w:rsidR="00EE16EB" w:rsidRPr="00D47F26" w:rsidRDefault="00EE16EB" w:rsidP="002E5964">
      <w:pPr>
        <w:numPr>
          <w:ilvl w:val="2"/>
          <w:numId w:val="12"/>
        </w:numPr>
        <w:tabs>
          <w:tab w:val="clear" w:pos="1440"/>
          <w:tab w:val="num" w:pos="1560"/>
        </w:tabs>
        <w:spacing w:line="360" w:lineRule="auto"/>
        <w:ind w:left="1134"/>
        <w:jc w:val="both"/>
      </w:pPr>
      <w:r>
        <w:t>ar izglītojamo sūdzību iesniegšanas un izskatīšanas kārtību katru gadu septembrī.</w:t>
      </w:r>
    </w:p>
    <w:p w:rsidR="00EE16EB" w:rsidRDefault="00EE16EB" w:rsidP="002E5964">
      <w:pPr>
        <w:pStyle w:val="ListParagraph"/>
        <w:numPr>
          <w:ilvl w:val="1"/>
          <w:numId w:val="12"/>
        </w:numPr>
        <w:tabs>
          <w:tab w:val="clear" w:pos="900"/>
          <w:tab w:val="num" w:pos="1418"/>
        </w:tabs>
        <w:spacing w:line="360" w:lineRule="auto"/>
        <w:ind w:left="426"/>
        <w:jc w:val="both"/>
      </w:pPr>
      <w:r>
        <w:t>Ar attiecīgā mācību priekšmeta pedagogu palīdzību</w:t>
      </w:r>
      <w:r w:rsidR="0046207E" w:rsidRPr="0046207E">
        <w:t xml:space="preserve"> </w:t>
      </w:r>
      <w:r w:rsidR="0046207E" w:rsidRPr="00D47F26">
        <w:t>ne re</w:t>
      </w:r>
      <w:r w:rsidR="0046207E">
        <w:t>tāk kā divas reizes mācību gadā</w:t>
      </w:r>
      <w:r>
        <w:t>:</w:t>
      </w:r>
    </w:p>
    <w:p w:rsidR="0046207E" w:rsidRDefault="009561A1" w:rsidP="002E5964">
      <w:pPr>
        <w:pStyle w:val="ListParagraph"/>
        <w:numPr>
          <w:ilvl w:val="2"/>
          <w:numId w:val="12"/>
        </w:numPr>
        <w:tabs>
          <w:tab w:val="clear" w:pos="1440"/>
          <w:tab w:val="num" w:pos="1418"/>
        </w:tabs>
        <w:spacing w:line="360" w:lineRule="auto"/>
        <w:ind w:left="1134"/>
        <w:jc w:val="both"/>
      </w:pPr>
      <w:r>
        <w:t xml:space="preserve">ar drošības noteikumiem </w:t>
      </w:r>
      <w:r w:rsidR="0046207E">
        <w:t>ķīmijas</w:t>
      </w:r>
      <w:r>
        <w:t xml:space="preserve"> kabinetā</w:t>
      </w:r>
      <w:r w:rsidR="0046207E">
        <w:t>;</w:t>
      </w:r>
    </w:p>
    <w:p w:rsidR="0046207E" w:rsidRDefault="009561A1" w:rsidP="002E5964">
      <w:pPr>
        <w:pStyle w:val="ListParagraph"/>
        <w:numPr>
          <w:ilvl w:val="2"/>
          <w:numId w:val="12"/>
        </w:numPr>
        <w:tabs>
          <w:tab w:val="clear" w:pos="1440"/>
          <w:tab w:val="num" w:pos="1418"/>
        </w:tabs>
        <w:spacing w:line="360" w:lineRule="auto"/>
        <w:ind w:left="1134"/>
        <w:jc w:val="both"/>
      </w:pPr>
      <w:r>
        <w:t xml:space="preserve">ar drošības noteikumiem </w:t>
      </w:r>
      <w:r w:rsidR="0046207E">
        <w:t>fizikas</w:t>
      </w:r>
      <w:r>
        <w:t xml:space="preserve"> kabinetā</w:t>
      </w:r>
      <w:r w:rsidR="0046207E">
        <w:t>;</w:t>
      </w:r>
    </w:p>
    <w:p w:rsidR="0046207E" w:rsidRDefault="009561A1" w:rsidP="002E5964">
      <w:pPr>
        <w:pStyle w:val="ListParagraph"/>
        <w:numPr>
          <w:ilvl w:val="2"/>
          <w:numId w:val="12"/>
        </w:numPr>
        <w:tabs>
          <w:tab w:val="clear" w:pos="1440"/>
          <w:tab w:val="num" w:pos="1418"/>
        </w:tabs>
        <w:spacing w:line="360" w:lineRule="auto"/>
        <w:ind w:left="1134"/>
        <w:jc w:val="both"/>
      </w:pPr>
      <w:r>
        <w:t xml:space="preserve">ar drošības noteikumiem </w:t>
      </w:r>
      <w:r w:rsidR="0046207E">
        <w:t>bioloģijas</w:t>
      </w:r>
      <w:r>
        <w:t xml:space="preserve"> kabinetā</w:t>
      </w:r>
      <w:r w:rsidR="0046207E">
        <w:t>;</w:t>
      </w:r>
    </w:p>
    <w:p w:rsidR="0046207E" w:rsidRDefault="009561A1" w:rsidP="002E5964">
      <w:pPr>
        <w:pStyle w:val="ListParagraph"/>
        <w:numPr>
          <w:ilvl w:val="2"/>
          <w:numId w:val="12"/>
        </w:numPr>
        <w:tabs>
          <w:tab w:val="clear" w:pos="1440"/>
          <w:tab w:val="num" w:pos="1418"/>
        </w:tabs>
        <w:spacing w:line="360" w:lineRule="auto"/>
        <w:ind w:left="1134"/>
        <w:jc w:val="both"/>
      </w:pPr>
      <w:r>
        <w:t xml:space="preserve">ar drošības noteikumiem </w:t>
      </w:r>
      <w:r w:rsidR="0046207E">
        <w:t>i</w:t>
      </w:r>
      <w:r w:rsidR="00066491" w:rsidRPr="00D47F26">
        <w:t>nformātikas</w:t>
      </w:r>
      <w:r>
        <w:t xml:space="preserve"> kabinetā</w:t>
      </w:r>
      <w:r w:rsidR="0046207E">
        <w:t>;</w:t>
      </w:r>
    </w:p>
    <w:p w:rsidR="00066491" w:rsidRDefault="009561A1" w:rsidP="002E5964">
      <w:pPr>
        <w:pStyle w:val="ListParagraph"/>
        <w:numPr>
          <w:ilvl w:val="2"/>
          <w:numId w:val="12"/>
        </w:numPr>
        <w:tabs>
          <w:tab w:val="clear" w:pos="1440"/>
          <w:tab w:val="num" w:pos="1418"/>
        </w:tabs>
        <w:spacing w:line="360" w:lineRule="auto"/>
        <w:ind w:left="1134"/>
        <w:jc w:val="both"/>
      </w:pPr>
      <w:r>
        <w:t xml:space="preserve">ar drošības noteikumiem </w:t>
      </w:r>
      <w:r w:rsidR="0046207E">
        <w:t>mājturības un tehnoloģiju</w:t>
      </w:r>
      <w:r>
        <w:t xml:space="preserve"> kabinetā</w:t>
      </w:r>
      <w:r w:rsidR="00EE16EB">
        <w:t>.</w:t>
      </w:r>
    </w:p>
    <w:p w:rsidR="00066491" w:rsidRPr="00D47F26" w:rsidRDefault="00EE16EB" w:rsidP="002E5964">
      <w:pPr>
        <w:pStyle w:val="ListParagraph"/>
        <w:numPr>
          <w:ilvl w:val="1"/>
          <w:numId w:val="12"/>
        </w:numPr>
        <w:tabs>
          <w:tab w:val="clear" w:pos="900"/>
        </w:tabs>
        <w:spacing w:line="360" w:lineRule="auto"/>
        <w:ind w:left="426"/>
        <w:jc w:val="both"/>
      </w:pPr>
      <w:r>
        <w:t xml:space="preserve">Ar ekskursijas vadītāja palīdzību par </w:t>
      </w:r>
      <w:r w:rsidR="00066491">
        <w:t>drošības noteikumiem</w:t>
      </w:r>
      <w:r w:rsidR="00066491" w:rsidRPr="00D47F26">
        <w:t xml:space="preserve"> eksku</w:t>
      </w:r>
      <w:r>
        <w:t>rsijās pirms katras ekskursijas.</w:t>
      </w:r>
    </w:p>
    <w:p w:rsidR="00946056" w:rsidRPr="00D47F26" w:rsidRDefault="00EE16EB" w:rsidP="002E5964">
      <w:pPr>
        <w:pStyle w:val="ListParagraph"/>
        <w:numPr>
          <w:ilvl w:val="1"/>
          <w:numId w:val="12"/>
        </w:numPr>
        <w:tabs>
          <w:tab w:val="clear" w:pos="900"/>
        </w:tabs>
        <w:spacing w:line="360" w:lineRule="auto"/>
        <w:ind w:left="426"/>
        <w:jc w:val="both"/>
      </w:pPr>
      <w:r>
        <w:t>Ar pasākuma atbildīgās personas palīdzību p</w:t>
      </w:r>
      <w:r w:rsidR="00066491" w:rsidRPr="00D47F26">
        <w:t xml:space="preserve">ar </w:t>
      </w:r>
      <w:r w:rsidR="00066491">
        <w:t>drošības noteikumiem skolas</w:t>
      </w:r>
      <w:r w:rsidR="00066491" w:rsidRPr="00D47F26">
        <w:t xml:space="preserve"> organizētajos sporta u.c. pas</w:t>
      </w:r>
      <w:r w:rsidR="00946056">
        <w:t>ākumos pirms katra pasākuma.</w:t>
      </w:r>
    </w:p>
    <w:p w:rsidR="00066491" w:rsidRDefault="00066491" w:rsidP="002E5964">
      <w:pPr>
        <w:numPr>
          <w:ilvl w:val="1"/>
          <w:numId w:val="12"/>
        </w:numPr>
        <w:tabs>
          <w:tab w:val="clear" w:pos="900"/>
          <w:tab w:val="num" w:pos="720"/>
        </w:tabs>
        <w:spacing w:line="360" w:lineRule="auto"/>
        <w:ind w:left="426"/>
        <w:jc w:val="both"/>
      </w:pPr>
      <w:r>
        <w:t>Iepazīšanos</w:t>
      </w:r>
      <w:r w:rsidRPr="00D47F26">
        <w:t xml:space="preserve"> ar skolas iekšējās kārtības note</w:t>
      </w:r>
      <w:r w:rsidR="00EE16EB">
        <w:t>ikumiem, drošības noteikumiem, izglītojamo sūdzību iesniegšanas un izskatīšanas kārtību,</w:t>
      </w:r>
      <w:r w:rsidRPr="00D47F26">
        <w:t xml:space="preserve"> evakuācijas plānu </w:t>
      </w:r>
      <w:r>
        <w:t>izglītojamais apliecina ar parakstu:</w:t>
      </w:r>
    </w:p>
    <w:p w:rsidR="00066491" w:rsidRDefault="007D350A" w:rsidP="002E5964">
      <w:pPr>
        <w:numPr>
          <w:ilvl w:val="2"/>
          <w:numId w:val="12"/>
        </w:numPr>
        <w:tabs>
          <w:tab w:val="clear" w:pos="1440"/>
          <w:tab w:val="num" w:pos="1701"/>
        </w:tabs>
        <w:spacing w:line="360" w:lineRule="auto"/>
        <w:ind w:left="1134"/>
        <w:jc w:val="both"/>
      </w:pPr>
      <w:r>
        <w:t>stājoties S</w:t>
      </w:r>
      <w:r w:rsidR="0046207E">
        <w:t>KOLĀ</w:t>
      </w:r>
      <w:r w:rsidR="00C874B5">
        <w:t>,</w:t>
      </w:r>
      <w:r w:rsidR="00066491">
        <w:t xml:space="preserve"> iestāšanās iesniegumā;</w:t>
      </w:r>
    </w:p>
    <w:p w:rsidR="00066491" w:rsidRDefault="00066491" w:rsidP="002E5964">
      <w:pPr>
        <w:numPr>
          <w:ilvl w:val="2"/>
          <w:numId w:val="12"/>
        </w:numPr>
        <w:tabs>
          <w:tab w:val="clear" w:pos="1440"/>
          <w:tab w:val="num" w:pos="1701"/>
        </w:tabs>
        <w:spacing w:line="360" w:lineRule="auto"/>
        <w:ind w:left="1134"/>
        <w:jc w:val="both"/>
      </w:pPr>
      <w:r>
        <w:t>turpmāk atbilstoši noklausītajām instruk</w:t>
      </w:r>
      <w:r w:rsidR="0046207E">
        <w:t>tāžām klases instruktāžas lapā</w:t>
      </w:r>
      <w:r w:rsidR="009561A1">
        <w:t>s</w:t>
      </w:r>
      <w:r w:rsidR="0046207E">
        <w:t>.</w:t>
      </w:r>
    </w:p>
    <w:p w:rsidR="002E5964" w:rsidRPr="004C36D9" w:rsidRDefault="002E5964" w:rsidP="002E5964">
      <w:pPr>
        <w:spacing w:line="360" w:lineRule="auto"/>
        <w:ind w:left="414"/>
        <w:jc w:val="both"/>
      </w:pPr>
    </w:p>
    <w:p w:rsidR="00066491" w:rsidRPr="00107E76" w:rsidRDefault="00066491" w:rsidP="008D5DA4">
      <w:pPr>
        <w:spacing w:line="360" w:lineRule="auto"/>
        <w:jc w:val="center"/>
        <w:rPr>
          <w:b/>
        </w:rPr>
      </w:pPr>
      <w:r>
        <w:rPr>
          <w:b/>
        </w:rPr>
        <w:t>3</w:t>
      </w:r>
      <w:r w:rsidRPr="00107E76">
        <w:rPr>
          <w:b/>
        </w:rPr>
        <w:t>. Izglītojamo tiesības</w:t>
      </w:r>
    </w:p>
    <w:p w:rsidR="00066491" w:rsidRDefault="00066491" w:rsidP="002E5964">
      <w:pPr>
        <w:pStyle w:val="BodyTextIndent"/>
        <w:numPr>
          <w:ilvl w:val="1"/>
          <w:numId w:val="11"/>
        </w:numPr>
        <w:tabs>
          <w:tab w:val="clear" w:pos="1080"/>
          <w:tab w:val="num" w:pos="720"/>
        </w:tabs>
        <w:spacing w:line="360" w:lineRule="auto"/>
        <w:ind w:left="426" w:right="-270"/>
        <w:jc w:val="both"/>
      </w:pPr>
      <w:r>
        <w:t xml:space="preserve"> Izglītojamajiem ir tiesības uz:</w:t>
      </w:r>
    </w:p>
    <w:p w:rsidR="00066491" w:rsidRDefault="00066491" w:rsidP="002E5964">
      <w:pPr>
        <w:pStyle w:val="BodyTextIndent"/>
        <w:numPr>
          <w:ilvl w:val="2"/>
          <w:numId w:val="11"/>
        </w:numPr>
        <w:tabs>
          <w:tab w:val="clear" w:pos="2160"/>
          <w:tab w:val="num" w:pos="1985"/>
        </w:tabs>
        <w:spacing w:line="360" w:lineRule="auto"/>
        <w:ind w:left="1134" w:right="-270"/>
        <w:jc w:val="both"/>
      </w:pPr>
      <w:r>
        <w:t>valsts un pašvaldības apmaksātu pamata un vidējo izglītību,</w:t>
      </w:r>
    </w:p>
    <w:p w:rsidR="00066491" w:rsidRDefault="00066491" w:rsidP="002E5964">
      <w:pPr>
        <w:pStyle w:val="BodyTextIndent"/>
        <w:numPr>
          <w:ilvl w:val="2"/>
          <w:numId w:val="11"/>
        </w:numPr>
        <w:tabs>
          <w:tab w:val="clear" w:pos="2160"/>
          <w:tab w:val="num" w:pos="1985"/>
        </w:tabs>
        <w:spacing w:line="360" w:lineRule="auto"/>
        <w:ind w:left="1134" w:right="-270"/>
        <w:jc w:val="both"/>
      </w:pPr>
      <w:r>
        <w:t>kvalitatīvu apmācību,</w:t>
      </w:r>
    </w:p>
    <w:p w:rsidR="00066491" w:rsidRDefault="00066491" w:rsidP="002E5964">
      <w:pPr>
        <w:pStyle w:val="BodyTextIndent"/>
        <w:numPr>
          <w:ilvl w:val="2"/>
          <w:numId w:val="11"/>
        </w:numPr>
        <w:tabs>
          <w:tab w:val="clear" w:pos="2160"/>
          <w:tab w:val="num" w:pos="1985"/>
        </w:tabs>
        <w:spacing w:line="360" w:lineRule="auto"/>
        <w:ind w:left="1134" w:right="-270"/>
        <w:jc w:val="both"/>
      </w:pPr>
      <w:r>
        <w:t>nodrošinātu veselīb</w:t>
      </w:r>
      <w:r w:rsidR="0046207E">
        <w:t>as un dzīvības aizsardzību SKOLĀ un SKOLAS</w:t>
      </w:r>
      <w:r>
        <w:t xml:space="preserve"> organizētajos pasākumos,</w:t>
      </w:r>
    </w:p>
    <w:p w:rsidR="00066491" w:rsidRDefault="00066491" w:rsidP="002E5964">
      <w:pPr>
        <w:pStyle w:val="BodyTextIndent"/>
        <w:numPr>
          <w:ilvl w:val="2"/>
          <w:numId w:val="11"/>
        </w:numPr>
        <w:tabs>
          <w:tab w:val="clear" w:pos="2160"/>
          <w:tab w:val="num" w:pos="1985"/>
        </w:tabs>
        <w:spacing w:line="360" w:lineRule="auto"/>
        <w:ind w:left="1134" w:right="-270"/>
        <w:jc w:val="both"/>
      </w:pPr>
      <w:r>
        <w:t>netraucētu mācību darbu stundās,</w:t>
      </w:r>
    </w:p>
    <w:p w:rsidR="00066491" w:rsidRDefault="00066491" w:rsidP="002E5964">
      <w:pPr>
        <w:pStyle w:val="BodyTextIndent"/>
        <w:numPr>
          <w:ilvl w:val="2"/>
          <w:numId w:val="11"/>
        </w:numPr>
        <w:tabs>
          <w:tab w:val="clear" w:pos="2160"/>
          <w:tab w:val="num" w:pos="1985"/>
        </w:tabs>
        <w:spacing w:line="360" w:lineRule="auto"/>
        <w:ind w:left="1134" w:right="-270"/>
        <w:jc w:val="both"/>
      </w:pPr>
      <w:r>
        <w:t>izglītojamā īpašumā, lietojumā esošo pe</w:t>
      </w:r>
      <w:r w:rsidR="009561A1">
        <w:t>rsonisko mantu aizsardzību SKOLĀ</w:t>
      </w:r>
      <w:r>
        <w:t>.</w:t>
      </w:r>
    </w:p>
    <w:p w:rsidR="00066491" w:rsidRDefault="00066491" w:rsidP="002E5964">
      <w:pPr>
        <w:pStyle w:val="BodyTextIndent"/>
        <w:numPr>
          <w:ilvl w:val="2"/>
          <w:numId w:val="11"/>
        </w:numPr>
        <w:tabs>
          <w:tab w:val="clear" w:pos="2160"/>
          <w:tab w:val="num" w:pos="1985"/>
        </w:tabs>
        <w:spacing w:line="360" w:lineRule="auto"/>
        <w:ind w:left="1134" w:right="-270"/>
        <w:jc w:val="both"/>
      </w:pPr>
      <w:r>
        <w:t>izskaidrojumu jaunās vielas apguvē,</w:t>
      </w:r>
    </w:p>
    <w:p w:rsidR="00066491" w:rsidRDefault="00066491" w:rsidP="002E5964">
      <w:pPr>
        <w:pStyle w:val="BodyTextIndent"/>
        <w:numPr>
          <w:ilvl w:val="2"/>
          <w:numId w:val="11"/>
        </w:numPr>
        <w:tabs>
          <w:tab w:val="clear" w:pos="2160"/>
          <w:tab w:val="num" w:pos="1985"/>
        </w:tabs>
        <w:spacing w:line="360" w:lineRule="auto"/>
        <w:ind w:left="1134" w:right="-270"/>
        <w:jc w:val="both"/>
      </w:pPr>
      <w:r>
        <w:t>informāciju par visiem ar izglītošanos saistītiem jautājumiem,</w:t>
      </w:r>
    </w:p>
    <w:p w:rsidR="00066491" w:rsidRDefault="00066491" w:rsidP="002E5964">
      <w:pPr>
        <w:pStyle w:val="BodyTextIndent"/>
        <w:numPr>
          <w:ilvl w:val="2"/>
          <w:numId w:val="11"/>
        </w:numPr>
        <w:tabs>
          <w:tab w:val="clear" w:pos="2160"/>
          <w:tab w:val="num" w:pos="1985"/>
        </w:tabs>
        <w:spacing w:line="360" w:lineRule="auto"/>
        <w:ind w:left="1134" w:right="-270"/>
        <w:jc w:val="both"/>
      </w:pPr>
      <w:r>
        <w:t>savlaicīgu inform</w:t>
      </w:r>
      <w:r w:rsidR="00CB0A00">
        <w:t>āciju par ieskaitēm</w:t>
      </w:r>
      <w:r>
        <w:t>,</w:t>
      </w:r>
      <w:r w:rsidR="00CB0A00">
        <w:t xml:space="preserve"> pārbaudes darbiem un konsultācijām,</w:t>
      </w:r>
    </w:p>
    <w:p w:rsidR="00066491" w:rsidRDefault="009561A1" w:rsidP="002E5964">
      <w:pPr>
        <w:pStyle w:val="BodyTextIndent"/>
        <w:numPr>
          <w:ilvl w:val="2"/>
          <w:numId w:val="11"/>
        </w:numPr>
        <w:tabs>
          <w:tab w:val="clear" w:pos="2160"/>
          <w:tab w:val="num" w:pos="1985"/>
        </w:tabs>
        <w:spacing w:line="360" w:lineRule="auto"/>
        <w:ind w:left="1134" w:right="-270"/>
        <w:jc w:val="both"/>
      </w:pPr>
      <w:r>
        <w:t>SKOLAS</w:t>
      </w:r>
      <w:r w:rsidR="00066491">
        <w:t xml:space="preserve"> tehnisko ierīču izmantošanu mācību pro</w:t>
      </w:r>
      <w:r w:rsidR="00CB0A00">
        <w:t>cesā,</w:t>
      </w:r>
    </w:p>
    <w:p w:rsidR="00066491" w:rsidRDefault="00066491" w:rsidP="002E5964">
      <w:pPr>
        <w:pStyle w:val="BodyTextIndent"/>
        <w:numPr>
          <w:ilvl w:val="2"/>
          <w:numId w:val="11"/>
        </w:numPr>
        <w:tabs>
          <w:tab w:val="clear" w:pos="2160"/>
          <w:tab w:val="num" w:pos="1985"/>
        </w:tabs>
        <w:spacing w:line="360" w:lineRule="auto"/>
        <w:ind w:left="1134" w:right="-270"/>
        <w:jc w:val="both"/>
      </w:pPr>
      <w:r w:rsidRPr="00303F42">
        <w:rPr>
          <w:color w:val="000000" w:themeColor="text1"/>
        </w:rPr>
        <w:t>motivētu</w:t>
      </w:r>
      <w:r>
        <w:t xml:space="preserve"> savu mācību sasniegumu novērtējumu,</w:t>
      </w:r>
    </w:p>
    <w:p w:rsidR="00066491" w:rsidRDefault="00066491" w:rsidP="002E5964">
      <w:pPr>
        <w:pStyle w:val="BodyTextIndent"/>
        <w:numPr>
          <w:ilvl w:val="2"/>
          <w:numId w:val="11"/>
        </w:numPr>
        <w:tabs>
          <w:tab w:val="clear" w:pos="2160"/>
          <w:tab w:val="num" w:pos="1985"/>
        </w:tabs>
        <w:spacing w:line="360" w:lineRule="auto"/>
        <w:ind w:left="1134" w:right="-270"/>
        <w:jc w:val="both"/>
      </w:pPr>
      <w:r>
        <w:t>savu radošo spēju attīstīšanu,</w:t>
      </w:r>
    </w:p>
    <w:p w:rsidR="00066491" w:rsidRDefault="009561A1" w:rsidP="002E5964">
      <w:pPr>
        <w:pStyle w:val="BodyTextIndent"/>
        <w:numPr>
          <w:ilvl w:val="2"/>
          <w:numId w:val="11"/>
        </w:numPr>
        <w:tabs>
          <w:tab w:val="clear" w:pos="2160"/>
          <w:tab w:val="num" w:pos="1985"/>
        </w:tabs>
        <w:spacing w:line="360" w:lineRule="auto"/>
        <w:ind w:left="1134" w:right="-270"/>
        <w:jc w:val="both"/>
      </w:pPr>
      <w:r>
        <w:lastRenderedPageBreak/>
        <w:t>iespēju pārstāvēt SKOLU</w:t>
      </w:r>
      <w:r w:rsidR="00066491">
        <w:t xml:space="preserve"> dažāda mēroga pasākumos, konkursos, olimpiādēs, skatēs, sacensībās,</w:t>
      </w:r>
    </w:p>
    <w:p w:rsidR="005F4986" w:rsidRPr="005F4986" w:rsidRDefault="005F4986" w:rsidP="002E5964">
      <w:pPr>
        <w:pStyle w:val="BodyTextIndent"/>
        <w:numPr>
          <w:ilvl w:val="2"/>
          <w:numId w:val="11"/>
        </w:numPr>
        <w:tabs>
          <w:tab w:val="clear" w:pos="2160"/>
          <w:tab w:val="num" w:pos="1985"/>
        </w:tabs>
        <w:spacing w:line="360" w:lineRule="auto"/>
        <w:ind w:left="1134" w:right="-270"/>
        <w:jc w:val="both"/>
      </w:pPr>
      <w:r>
        <w:rPr>
          <w:color w:val="000000" w:themeColor="text1"/>
        </w:rPr>
        <w:t>atklātu sava</w:t>
      </w:r>
      <w:r w:rsidR="00066491" w:rsidRPr="0000045F">
        <w:rPr>
          <w:color w:val="000000" w:themeColor="text1"/>
        </w:rPr>
        <w:t xml:space="preserve"> argu</w:t>
      </w:r>
      <w:r>
        <w:rPr>
          <w:color w:val="000000" w:themeColor="text1"/>
        </w:rPr>
        <w:t>mentēta</w:t>
      </w:r>
      <w:r w:rsidR="003C0C14" w:rsidRPr="0000045F">
        <w:rPr>
          <w:color w:val="000000" w:themeColor="text1"/>
        </w:rPr>
        <w:t xml:space="preserve"> viedokļa izteikšanu</w:t>
      </w:r>
      <w:r w:rsidR="0046207E" w:rsidRPr="0000045F">
        <w:rPr>
          <w:color w:val="000000" w:themeColor="text1"/>
        </w:rPr>
        <w:t>, izsakot priekšlikumus SKOLAS</w:t>
      </w:r>
      <w:r>
        <w:rPr>
          <w:color w:val="000000" w:themeColor="text1"/>
        </w:rPr>
        <w:t xml:space="preserve"> dzīves pilnveidošanai;</w:t>
      </w:r>
    </w:p>
    <w:p w:rsidR="009D1BCF" w:rsidRPr="00303F42" w:rsidRDefault="0046207E" w:rsidP="002E5964">
      <w:pPr>
        <w:pStyle w:val="BodyTextIndent"/>
        <w:numPr>
          <w:ilvl w:val="2"/>
          <w:numId w:val="11"/>
        </w:numPr>
        <w:tabs>
          <w:tab w:val="clear" w:pos="2160"/>
          <w:tab w:val="num" w:pos="1985"/>
        </w:tabs>
        <w:spacing w:line="360" w:lineRule="auto"/>
        <w:ind w:left="1134" w:right="-270"/>
        <w:jc w:val="both"/>
      </w:pPr>
      <w:r>
        <w:t>piedalīšanos SKOLAS</w:t>
      </w:r>
      <w:r w:rsidR="00066491">
        <w:t xml:space="preserve"> un konsultāciju punkta jaunieš</w:t>
      </w:r>
      <w:r w:rsidR="003C0C14">
        <w:t>u pašpārvaldē</w:t>
      </w:r>
      <w:r w:rsidR="00066491">
        <w:t>.</w:t>
      </w:r>
    </w:p>
    <w:p w:rsidR="009D1BCF" w:rsidRPr="00035B57" w:rsidRDefault="009D1BCF" w:rsidP="00066491">
      <w:pPr>
        <w:ind w:left="720"/>
        <w:jc w:val="both"/>
        <w:rPr>
          <w:b/>
        </w:rPr>
      </w:pPr>
    </w:p>
    <w:p w:rsidR="00066491" w:rsidRPr="009B0564" w:rsidRDefault="00A97D3D" w:rsidP="008D5DA4">
      <w:pPr>
        <w:spacing w:line="360" w:lineRule="auto"/>
        <w:ind w:left="1080"/>
        <w:jc w:val="center"/>
        <w:rPr>
          <w:b/>
        </w:rPr>
      </w:pPr>
      <w:r>
        <w:rPr>
          <w:b/>
        </w:rPr>
        <w:t>4</w:t>
      </w:r>
      <w:r w:rsidR="00066491">
        <w:rPr>
          <w:b/>
        </w:rPr>
        <w:t xml:space="preserve">. </w:t>
      </w:r>
      <w:r w:rsidR="00066491" w:rsidRPr="009B0564">
        <w:rPr>
          <w:b/>
        </w:rPr>
        <w:t>Izgl</w:t>
      </w:r>
      <w:r w:rsidR="00066491">
        <w:rPr>
          <w:b/>
        </w:rPr>
        <w:t>ītojamo pienākumi</w:t>
      </w:r>
    </w:p>
    <w:p w:rsidR="00A97D3D" w:rsidRDefault="005F4986" w:rsidP="00180695">
      <w:pPr>
        <w:pStyle w:val="ListParagraph"/>
        <w:numPr>
          <w:ilvl w:val="1"/>
          <w:numId w:val="24"/>
        </w:numPr>
        <w:spacing w:line="360" w:lineRule="auto"/>
        <w:ind w:left="426"/>
        <w:jc w:val="both"/>
      </w:pPr>
      <w:r>
        <w:t xml:space="preserve"> </w:t>
      </w:r>
      <w:r w:rsidR="00893D06">
        <w:t>s</w:t>
      </w:r>
      <w:r w:rsidR="00303F42">
        <w:t xml:space="preserve">istemātiski mācīties, </w:t>
      </w:r>
      <w:r w:rsidR="0002259E">
        <w:t>regulāri apmeklējot mācību</w:t>
      </w:r>
      <w:r w:rsidR="00066491">
        <w:t xml:space="preserve"> stun</w:t>
      </w:r>
      <w:r w:rsidR="00893D06">
        <w:t>das atbilstoši stundu sarakstam;</w:t>
      </w:r>
    </w:p>
    <w:p w:rsidR="00A97D3D" w:rsidRDefault="00A97D3D" w:rsidP="00180695">
      <w:pPr>
        <w:pStyle w:val="ListParagraph"/>
        <w:numPr>
          <w:ilvl w:val="1"/>
          <w:numId w:val="24"/>
        </w:numPr>
        <w:spacing w:line="360" w:lineRule="auto"/>
        <w:ind w:left="426"/>
        <w:jc w:val="both"/>
      </w:pPr>
      <w:r>
        <w:t xml:space="preserve"> </w:t>
      </w:r>
      <w:r w:rsidR="00893D06">
        <w:t>i</w:t>
      </w:r>
      <w:r w:rsidR="00066491">
        <w:t>evērot visu konsultāciju punktā saistošo noteikumu prasības</w:t>
      </w:r>
      <w:r w:rsidR="00066491" w:rsidRPr="00C35A73">
        <w:t>, to apliecinot</w:t>
      </w:r>
      <w:r w:rsidR="009561A1">
        <w:t xml:space="preserve"> ar parakstu instruktāžu lapās</w:t>
      </w:r>
      <w:r w:rsidR="00E84187">
        <w:t>;</w:t>
      </w:r>
    </w:p>
    <w:p w:rsidR="00A97D3D" w:rsidRDefault="00A97D3D" w:rsidP="00180695">
      <w:pPr>
        <w:pStyle w:val="ListParagraph"/>
        <w:numPr>
          <w:ilvl w:val="1"/>
          <w:numId w:val="24"/>
        </w:numPr>
        <w:spacing w:line="360" w:lineRule="auto"/>
        <w:ind w:left="426"/>
        <w:jc w:val="both"/>
      </w:pPr>
      <w:r>
        <w:t xml:space="preserve"> </w:t>
      </w:r>
      <w:r w:rsidR="00893D06">
        <w:t>n</w:t>
      </w:r>
      <w:r w:rsidR="008541C8">
        <w:t>okārtot ieskaites un pārbaudes darb</w:t>
      </w:r>
      <w:r w:rsidR="00E84187">
        <w:t>us tekošā mācību semestra laikā;</w:t>
      </w:r>
    </w:p>
    <w:p w:rsidR="00A97D3D" w:rsidRDefault="00A97D3D" w:rsidP="00180695">
      <w:pPr>
        <w:pStyle w:val="ListParagraph"/>
        <w:numPr>
          <w:ilvl w:val="1"/>
          <w:numId w:val="24"/>
        </w:numPr>
        <w:spacing w:line="360" w:lineRule="auto"/>
        <w:ind w:left="426"/>
        <w:jc w:val="both"/>
      </w:pPr>
      <w:r>
        <w:t xml:space="preserve"> </w:t>
      </w:r>
      <w:r w:rsidR="00893D06">
        <w:t>s</w:t>
      </w:r>
      <w:r w:rsidR="00066491">
        <w:t>limības gadījumā nekavējo</w:t>
      </w:r>
      <w:r w:rsidR="009561A1">
        <w:t>ties ziņot par neierašanos SKOLĀ</w:t>
      </w:r>
      <w:r w:rsidR="00066491">
        <w:t xml:space="preserve"> klases audzinātājam, pēc slimošanas uzrādot kavējumus attaisnojošu </w:t>
      </w:r>
      <w:r w:rsidR="00066491" w:rsidRPr="00A97D3D">
        <w:rPr>
          <w:iCs/>
        </w:rPr>
        <w:t>ārsta</w:t>
      </w:r>
      <w:r w:rsidR="003840E2" w:rsidRPr="00A97D3D">
        <w:rPr>
          <w:iCs/>
        </w:rPr>
        <w:t xml:space="preserve"> zīmi</w:t>
      </w:r>
      <w:r w:rsidR="00066491" w:rsidRPr="00A97D3D">
        <w:rPr>
          <w:iCs/>
        </w:rPr>
        <w:t xml:space="preserve"> </w:t>
      </w:r>
      <w:r w:rsidR="003840E2" w:rsidRPr="00A97D3D">
        <w:rPr>
          <w:iCs/>
        </w:rPr>
        <w:t>vai citu kavējumu attaisnojošu dokumentu</w:t>
      </w:r>
      <w:r w:rsidR="00E84187">
        <w:t>;</w:t>
      </w:r>
    </w:p>
    <w:p w:rsidR="00A97D3D" w:rsidRDefault="00A97D3D" w:rsidP="00180695">
      <w:pPr>
        <w:pStyle w:val="ListParagraph"/>
        <w:numPr>
          <w:ilvl w:val="1"/>
          <w:numId w:val="24"/>
        </w:numPr>
        <w:spacing w:line="360" w:lineRule="auto"/>
        <w:ind w:left="426"/>
        <w:jc w:val="both"/>
      </w:pPr>
      <w:r>
        <w:t xml:space="preserve"> </w:t>
      </w:r>
      <w:r w:rsidR="00893D06">
        <w:t>s</w:t>
      </w:r>
      <w:r w:rsidR="0046207E">
        <w:t>audzēt SKOLAS</w:t>
      </w:r>
      <w:r w:rsidR="00E84187">
        <w:t xml:space="preserve"> telpas un inventāru;</w:t>
      </w:r>
    </w:p>
    <w:p w:rsidR="00A97D3D" w:rsidRDefault="00A97D3D" w:rsidP="00180695">
      <w:pPr>
        <w:pStyle w:val="ListParagraph"/>
        <w:numPr>
          <w:ilvl w:val="1"/>
          <w:numId w:val="24"/>
        </w:numPr>
        <w:spacing w:line="360" w:lineRule="auto"/>
        <w:ind w:left="426"/>
        <w:jc w:val="both"/>
      </w:pPr>
      <w:r>
        <w:t xml:space="preserve"> </w:t>
      </w:r>
      <w:r w:rsidR="00893D06">
        <w:t>b</w:t>
      </w:r>
      <w:r w:rsidR="00066491">
        <w:t>ūt disciplinētam un pie</w:t>
      </w:r>
      <w:r w:rsidR="00E84187">
        <w:t>klājīgam stundās un starpbrīžos;</w:t>
      </w:r>
      <w:r w:rsidR="00066491">
        <w:t xml:space="preserve"> </w:t>
      </w:r>
    </w:p>
    <w:p w:rsidR="00A97D3D" w:rsidRDefault="00A97D3D" w:rsidP="00E84187">
      <w:pPr>
        <w:pStyle w:val="ListParagraph"/>
        <w:numPr>
          <w:ilvl w:val="1"/>
          <w:numId w:val="24"/>
        </w:numPr>
        <w:spacing w:line="360" w:lineRule="auto"/>
        <w:ind w:left="709" w:hanging="709"/>
        <w:jc w:val="both"/>
      </w:pPr>
      <w:r>
        <w:t xml:space="preserve"> </w:t>
      </w:r>
      <w:r w:rsidR="00893D06">
        <w:t>n</w:t>
      </w:r>
      <w:r w:rsidR="00066491">
        <w:t>elietot n</w:t>
      </w:r>
      <w:r w:rsidR="00E84187">
        <w:t>ecenzētus vārdus un izteicienus;</w:t>
      </w:r>
      <w:r w:rsidR="00066491">
        <w:t xml:space="preserve"> </w:t>
      </w:r>
    </w:p>
    <w:p w:rsidR="00A97D3D" w:rsidRDefault="005F4986" w:rsidP="00583D43">
      <w:pPr>
        <w:pStyle w:val="ListParagraph"/>
        <w:numPr>
          <w:ilvl w:val="1"/>
          <w:numId w:val="24"/>
        </w:numPr>
        <w:spacing w:line="360" w:lineRule="auto"/>
        <w:ind w:left="567" w:hanging="567"/>
        <w:jc w:val="both"/>
      </w:pPr>
      <w:r>
        <w:t xml:space="preserve"> </w:t>
      </w:r>
      <w:r w:rsidR="00E84187">
        <w:t>n</w:t>
      </w:r>
      <w:r w:rsidR="00066491">
        <w:t>epie</w:t>
      </w:r>
      <w:r w:rsidR="0046207E">
        <w:t>ļaut vardarbības izpausmes SKOLĀ</w:t>
      </w:r>
      <w:r w:rsidR="00D8513E">
        <w:t xml:space="preserve"> (fiziskā, emocionālā un psiholoģiskā, </w:t>
      </w:r>
      <w:r w:rsidR="00066491">
        <w:t xml:space="preserve">ietekmēšana, </w:t>
      </w:r>
      <w:r w:rsidR="00D8513E">
        <w:t xml:space="preserve">seksuālā un kibervardarbība, </w:t>
      </w:r>
      <w:r w:rsidR="00066491">
        <w:t>izglītojamo u</w:t>
      </w:r>
      <w:r w:rsidR="00E84187">
        <w:t>n skolas darbinieku pazemošana);</w:t>
      </w:r>
    </w:p>
    <w:p w:rsidR="005F4986" w:rsidRDefault="005F4986" w:rsidP="00583D43">
      <w:pPr>
        <w:pStyle w:val="ListParagraph"/>
        <w:numPr>
          <w:ilvl w:val="1"/>
          <w:numId w:val="24"/>
        </w:numPr>
        <w:spacing w:line="360" w:lineRule="auto"/>
        <w:ind w:left="567" w:hanging="567"/>
        <w:jc w:val="both"/>
      </w:pPr>
      <w:r>
        <w:t xml:space="preserve"> </w:t>
      </w:r>
      <w:r w:rsidR="00E84187">
        <w:t>z</w:t>
      </w:r>
      <w:r w:rsidR="00066491">
        <w:t>iņot tuvāk esošajam pedagogam vai dežurantam, ja izglītojamais kādas personas darbībā saskata draudus</w:t>
      </w:r>
      <w:r w:rsidR="00E84187">
        <w:t xml:space="preserve"> savai un citu personu drošībai;</w:t>
      </w:r>
    </w:p>
    <w:p w:rsidR="00303F42" w:rsidRDefault="00E84187" w:rsidP="00583D43">
      <w:pPr>
        <w:pStyle w:val="ListParagraph"/>
        <w:numPr>
          <w:ilvl w:val="1"/>
          <w:numId w:val="24"/>
        </w:numPr>
        <w:spacing w:line="360" w:lineRule="auto"/>
        <w:ind w:left="567" w:hanging="567"/>
        <w:jc w:val="both"/>
      </w:pPr>
      <w:r>
        <w:t>i</w:t>
      </w:r>
      <w:r w:rsidR="00066491">
        <w:t xml:space="preserve">zslēgt pirms konsultāciju stundām </w:t>
      </w:r>
      <w:r w:rsidR="00066491" w:rsidRPr="00B71BC6">
        <w:t xml:space="preserve">mobilos telefonus un citas ierīces, kas traucē mācību procesu </w:t>
      </w:r>
      <w:r w:rsidR="002B40CB">
        <w:t xml:space="preserve"> </w:t>
      </w:r>
      <w:r w:rsidR="00066491" w:rsidRPr="00B71BC6">
        <w:t>(izņēmumi var būt tikai ar attiecīgā mācī</w:t>
      </w:r>
      <w:r>
        <w:t>bu priekšmeta pedagoga atļauju);</w:t>
      </w:r>
    </w:p>
    <w:p w:rsidR="005F4986" w:rsidRDefault="00E84187" w:rsidP="00583D43">
      <w:pPr>
        <w:pStyle w:val="ListParagraph"/>
        <w:numPr>
          <w:ilvl w:val="1"/>
          <w:numId w:val="39"/>
        </w:numPr>
        <w:spacing w:line="360" w:lineRule="auto"/>
        <w:ind w:left="567" w:hanging="567"/>
        <w:jc w:val="both"/>
        <w:rPr>
          <w:color w:val="000000" w:themeColor="text1"/>
        </w:rPr>
      </w:pPr>
      <w:r>
        <w:rPr>
          <w:color w:val="000000" w:themeColor="text1"/>
        </w:rPr>
        <w:t>i</w:t>
      </w:r>
      <w:r w:rsidR="009561A1" w:rsidRPr="00864BD2">
        <w:rPr>
          <w:color w:val="000000" w:themeColor="text1"/>
        </w:rPr>
        <w:t>erasties SKOLĀ</w:t>
      </w:r>
      <w:r w:rsidR="00066491" w:rsidRPr="00864BD2">
        <w:rPr>
          <w:color w:val="000000" w:themeColor="text1"/>
        </w:rPr>
        <w:t xml:space="preserve"> </w:t>
      </w:r>
      <w:r w:rsidR="005F4986">
        <w:rPr>
          <w:color w:val="000000" w:themeColor="text1"/>
        </w:rPr>
        <w:t>lietišķā, tīrā</w:t>
      </w:r>
      <w:r w:rsidR="006964FB" w:rsidRPr="00864BD2">
        <w:rPr>
          <w:color w:val="000000" w:themeColor="text1"/>
        </w:rPr>
        <w:t xml:space="preserve"> apģērbā</w:t>
      </w:r>
      <w:r w:rsidR="005F4986">
        <w:rPr>
          <w:color w:val="000000" w:themeColor="text1"/>
        </w:rPr>
        <w:t xml:space="preserve"> (nedrīkst būt atkailināti pleci, liels dekoltē)</w:t>
      </w:r>
      <w:r w:rsidR="00893D06">
        <w:rPr>
          <w:color w:val="000000" w:themeColor="text1"/>
        </w:rPr>
        <w:t xml:space="preserve">, </w:t>
      </w:r>
      <w:r w:rsidR="00C24386" w:rsidRPr="00864BD2">
        <w:rPr>
          <w:color w:val="000000" w:themeColor="text1"/>
        </w:rPr>
        <w:t>skolas te</w:t>
      </w:r>
      <w:r w:rsidR="005F4986">
        <w:rPr>
          <w:color w:val="000000" w:themeColor="text1"/>
        </w:rPr>
        <w:t xml:space="preserve">lpās uzturēties bez galvassegas, virsdrēbes atstāt </w:t>
      </w:r>
      <w:r w:rsidR="00180695">
        <w:rPr>
          <w:color w:val="000000" w:themeColor="text1"/>
        </w:rPr>
        <w:t>garderobē</w:t>
      </w:r>
      <w:r>
        <w:rPr>
          <w:color w:val="000000" w:themeColor="text1"/>
        </w:rPr>
        <w:t>;</w:t>
      </w:r>
    </w:p>
    <w:p w:rsidR="00066491" w:rsidRPr="002E5964" w:rsidRDefault="00E84187" w:rsidP="00066491">
      <w:pPr>
        <w:pStyle w:val="ListParagraph"/>
        <w:numPr>
          <w:ilvl w:val="1"/>
          <w:numId w:val="40"/>
        </w:numPr>
        <w:spacing w:line="360" w:lineRule="auto"/>
        <w:ind w:left="567" w:hanging="567"/>
        <w:jc w:val="both"/>
        <w:rPr>
          <w:color w:val="000000" w:themeColor="text1"/>
        </w:rPr>
      </w:pPr>
      <w:r>
        <w:rPr>
          <w:color w:val="000000" w:themeColor="text1"/>
        </w:rPr>
        <w:t>u</w:t>
      </w:r>
      <w:r w:rsidR="00066491" w:rsidRPr="005F4986">
        <w:rPr>
          <w:color w:val="000000" w:themeColor="text1"/>
        </w:rPr>
        <w:t>z Va</w:t>
      </w:r>
      <w:r w:rsidR="0046207E" w:rsidRPr="005F4986">
        <w:rPr>
          <w:color w:val="000000" w:themeColor="text1"/>
        </w:rPr>
        <w:t>lsts pārbaudes darbiem un SKOLAS</w:t>
      </w:r>
      <w:r w:rsidR="00066491" w:rsidRPr="005F4986">
        <w:rPr>
          <w:color w:val="000000" w:themeColor="text1"/>
        </w:rPr>
        <w:t xml:space="preserve"> notei</w:t>
      </w:r>
      <w:r w:rsidR="00C24386" w:rsidRPr="005F4986">
        <w:rPr>
          <w:color w:val="000000" w:themeColor="text1"/>
        </w:rPr>
        <w:t>ktajiem svinīgajiem pasākumiem ierasties</w:t>
      </w:r>
      <w:r w:rsidR="00066491" w:rsidRPr="005F4986">
        <w:rPr>
          <w:color w:val="000000" w:themeColor="text1"/>
        </w:rPr>
        <w:t xml:space="preserve"> svinīgi tērptiem. </w:t>
      </w:r>
    </w:p>
    <w:p w:rsidR="009B52DC" w:rsidRDefault="009B52DC" w:rsidP="009B52DC">
      <w:pPr>
        <w:jc w:val="center"/>
      </w:pPr>
    </w:p>
    <w:p w:rsidR="009B52DC" w:rsidRPr="009B52DC" w:rsidRDefault="00066491" w:rsidP="009B52DC">
      <w:pPr>
        <w:pStyle w:val="ListParagraph"/>
        <w:numPr>
          <w:ilvl w:val="0"/>
          <w:numId w:val="24"/>
        </w:numPr>
        <w:spacing w:line="360" w:lineRule="auto"/>
        <w:jc w:val="center"/>
        <w:rPr>
          <w:b/>
        </w:rPr>
      </w:pPr>
      <w:r w:rsidRPr="00A97D3D">
        <w:rPr>
          <w:b/>
        </w:rPr>
        <w:t>Izglītojamo aizliegumi</w:t>
      </w:r>
      <w:r w:rsidR="00C70864">
        <w:rPr>
          <w:b/>
        </w:rPr>
        <w:t xml:space="preserve"> skolā un tās teritorijā</w:t>
      </w:r>
      <w:r w:rsidR="00893D06">
        <w:rPr>
          <w:b/>
        </w:rPr>
        <w:t>:</w:t>
      </w:r>
    </w:p>
    <w:p w:rsidR="00B770DC" w:rsidRDefault="00893D06" w:rsidP="00E84187">
      <w:pPr>
        <w:pStyle w:val="ListParagraph"/>
        <w:numPr>
          <w:ilvl w:val="1"/>
          <w:numId w:val="41"/>
        </w:numPr>
        <w:spacing w:line="360" w:lineRule="auto"/>
        <w:ind w:left="426"/>
        <w:jc w:val="both"/>
      </w:pPr>
      <w:r>
        <w:t>i</w:t>
      </w:r>
      <w:r w:rsidR="00066491">
        <w:t xml:space="preserve">egādāties, lietot, glabāt un realizēt alkoholiskos dzērienus, narkotikas, toksiskās un psihotropās vielas, </w:t>
      </w:r>
      <w:r w:rsidR="00E40258">
        <w:t xml:space="preserve">enerģijas dzērienus, </w:t>
      </w:r>
      <w:r w:rsidR="00066491">
        <w:t>gāzes baloniņus, gāzes pistoles, ša</w:t>
      </w:r>
      <w:r w:rsidR="00E84187">
        <w:t>ujamieročus un aukstos ieročus;</w:t>
      </w:r>
    </w:p>
    <w:p w:rsidR="00591AE3" w:rsidRDefault="00893D06" w:rsidP="00E84187">
      <w:pPr>
        <w:pStyle w:val="ListParagraph"/>
        <w:numPr>
          <w:ilvl w:val="1"/>
          <w:numId w:val="41"/>
        </w:numPr>
        <w:spacing w:line="360" w:lineRule="auto"/>
        <w:ind w:left="426"/>
        <w:jc w:val="both"/>
      </w:pPr>
      <w:r>
        <w:t>s</w:t>
      </w:r>
      <w:r w:rsidR="00E84187">
        <w:t>mēķēt;</w:t>
      </w:r>
    </w:p>
    <w:p w:rsidR="00AA0680" w:rsidRPr="00B770DC" w:rsidRDefault="00893D06" w:rsidP="00E84187">
      <w:pPr>
        <w:pStyle w:val="ListParagraph"/>
        <w:numPr>
          <w:ilvl w:val="1"/>
          <w:numId w:val="41"/>
        </w:numPr>
        <w:spacing w:line="360" w:lineRule="auto"/>
        <w:ind w:left="426"/>
        <w:jc w:val="both"/>
      </w:pPr>
      <w:r>
        <w:lastRenderedPageBreak/>
        <w:t>r</w:t>
      </w:r>
      <w:r w:rsidR="00C70864">
        <w:t xml:space="preserve">ealizēt </w:t>
      </w:r>
      <w:r w:rsidR="00AA0680">
        <w:t xml:space="preserve">vardarbības izpausmes </w:t>
      </w:r>
      <w:r w:rsidR="00C70864">
        <w:t>(fizisko, emocionālo un psiholoģisko ietekmēšanu</w:t>
      </w:r>
      <w:r w:rsidR="00AA0680" w:rsidRPr="00AA0680">
        <w:t>,</w:t>
      </w:r>
      <w:r w:rsidR="00D8513E">
        <w:t xml:space="preserve"> seksuālo un kibervardarbību,</w:t>
      </w:r>
      <w:r w:rsidR="00AA0680" w:rsidRPr="00AA0680">
        <w:t xml:space="preserve"> izglītojamo un skolas darbinieku</w:t>
      </w:r>
      <w:r w:rsidR="00C70864">
        <w:t xml:space="preserve"> pazemošanu</w:t>
      </w:r>
      <w:r w:rsidR="00E84187">
        <w:t>).</w:t>
      </w:r>
    </w:p>
    <w:p w:rsidR="00C24386" w:rsidRDefault="00C24386" w:rsidP="002B40CB">
      <w:pPr>
        <w:ind w:left="567"/>
        <w:jc w:val="both"/>
      </w:pPr>
    </w:p>
    <w:p w:rsidR="009B52DC" w:rsidRDefault="009B52DC" w:rsidP="002B40CB">
      <w:pPr>
        <w:ind w:left="567"/>
        <w:jc w:val="both"/>
      </w:pPr>
    </w:p>
    <w:p w:rsidR="002E5964" w:rsidRPr="002E5964" w:rsidRDefault="00C24386" w:rsidP="002E5964">
      <w:pPr>
        <w:pStyle w:val="ListParagraph"/>
        <w:numPr>
          <w:ilvl w:val="0"/>
          <w:numId w:val="41"/>
        </w:numPr>
        <w:spacing w:after="200" w:line="276" w:lineRule="auto"/>
        <w:jc w:val="center"/>
        <w:rPr>
          <w:b/>
          <w:color w:val="000000" w:themeColor="text1"/>
        </w:rPr>
      </w:pPr>
      <w:r w:rsidRPr="002E5964">
        <w:rPr>
          <w:b/>
          <w:color w:val="000000" w:themeColor="text1"/>
        </w:rPr>
        <w:t>Izglītojamo un pedagogu rīcība</w:t>
      </w:r>
      <w:r w:rsidR="00B770DC" w:rsidRPr="002E5964">
        <w:rPr>
          <w:b/>
          <w:color w:val="000000" w:themeColor="text1"/>
        </w:rPr>
        <w:t>,</w:t>
      </w:r>
      <w:r w:rsidRPr="002E5964">
        <w:rPr>
          <w:b/>
          <w:color w:val="000000" w:themeColor="text1"/>
        </w:rPr>
        <w:t xml:space="preserve"> konstatējot 5. punk</w:t>
      </w:r>
      <w:r w:rsidR="00B770DC" w:rsidRPr="002E5964">
        <w:rPr>
          <w:b/>
          <w:color w:val="000000" w:themeColor="text1"/>
        </w:rPr>
        <w:t xml:space="preserve">tā minēto </w:t>
      </w:r>
    </w:p>
    <w:p w:rsidR="009B52DC" w:rsidRPr="002E5964" w:rsidRDefault="00B770DC" w:rsidP="002E5964">
      <w:pPr>
        <w:pStyle w:val="ListParagraph"/>
        <w:spacing w:after="200" w:line="276" w:lineRule="auto"/>
        <w:ind w:left="360"/>
        <w:jc w:val="center"/>
        <w:rPr>
          <w:b/>
          <w:color w:val="000000" w:themeColor="text1"/>
        </w:rPr>
      </w:pPr>
      <w:r w:rsidRPr="002E5964">
        <w:rPr>
          <w:b/>
          <w:color w:val="000000" w:themeColor="text1"/>
        </w:rPr>
        <w:t>aizliegumu pārkāpumus</w:t>
      </w:r>
    </w:p>
    <w:p w:rsidR="00B770DC" w:rsidRPr="00864BD2" w:rsidRDefault="00B770DC" w:rsidP="002E5964">
      <w:pPr>
        <w:spacing w:line="360" w:lineRule="auto"/>
        <w:ind w:left="426" w:hanging="426"/>
        <w:jc w:val="both"/>
        <w:rPr>
          <w:color w:val="000000" w:themeColor="text1"/>
        </w:rPr>
      </w:pPr>
      <w:r w:rsidRPr="00864BD2">
        <w:rPr>
          <w:color w:val="000000" w:themeColor="text1"/>
        </w:rPr>
        <w:t xml:space="preserve">6.1. </w:t>
      </w:r>
      <w:r w:rsidR="00C24386" w:rsidRPr="00864BD2">
        <w:rPr>
          <w:color w:val="000000" w:themeColor="text1"/>
        </w:rPr>
        <w:t>Izglītojamajiem</w:t>
      </w:r>
      <w:r w:rsidR="005D3AF9" w:rsidRPr="00864BD2">
        <w:rPr>
          <w:color w:val="000000" w:themeColor="text1"/>
        </w:rPr>
        <w:t>,</w:t>
      </w:r>
      <w:r w:rsidR="00C24386" w:rsidRPr="00864BD2">
        <w:rPr>
          <w:color w:val="000000" w:themeColor="text1"/>
        </w:rPr>
        <w:t xml:space="preserve"> pamanot 5. punktā </w:t>
      </w:r>
      <w:r w:rsidR="005D3AF9" w:rsidRPr="00864BD2">
        <w:rPr>
          <w:color w:val="000000" w:themeColor="text1"/>
        </w:rPr>
        <w:t>minēto aizliegumu pārkāpumu, nekavējoties par to jāziņo SKOLAS direktorei vai jebkuram ātrāk pieejamajam SKOLAS pedagogam.</w:t>
      </w:r>
    </w:p>
    <w:p w:rsidR="00D02242" w:rsidRDefault="005D3AF9" w:rsidP="002E5964">
      <w:pPr>
        <w:spacing w:line="360" w:lineRule="auto"/>
        <w:ind w:left="426" w:hanging="426"/>
        <w:jc w:val="both"/>
        <w:rPr>
          <w:color w:val="000000" w:themeColor="text1"/>
        </w:rPr>
      </w:pPr>
      <w:r w:rsidRPr="00864BD2">
        <w:rPr>
          <w:color w:val="000000" w:themeColor="text1"/>
        </w:rPr>
        <w:t>6.2. Pedagogam, pamanot 5. punktā minēto aizliegumu pārkāpumu, nekavējoties par to jāziņo SKOLAS direktorei vai, ja direktore nav sasniedzama, citam administrācijas darbiniekam. Turpmāko rīcību nosaka direktors vai administrācijas pārstāvis.</w:t>
      </w:r>
    </w:p>
    <w:p w:rsidR="00893D06" w:rsidRPr="00864BD2" w:rsidRDefault="00893D06" w:rsidP="002E5964">
      <w:pPr>
        <w:spacing w:line="360" w:lineRule="auto"/>
        <w:ind w:left="426" w:hanging="426"/>
        <w:jc w:val="both"/>
        <w:rPr>
          <w:color w:val="000000" w:themeColor="text1"/>
        </w:rPr>
      </w:pPr>
      <w:r>
        <w:rPr>
          <w:color w:val="000000" w:themeColor="text1"/>
        </w:rPr>
        <w:t xml:space="preserve">6.3. Izvērtējot situācijas nopietnību, ja nepieciešams, nekavējoties </w:t>
      </w:r>
      <w:r w:rsidR="005E2224">
        <w:rPr>
          <w:color w:val="000000" w:themeColor="text1"/>
        </w:rPr>
        <w:t xml:space="preserve">jāziņo policijai, pēc tam nekavējoties jāinformē administrācija. </w:t>
      </w:r>
    </w:p>
    <w:p w:rsidR="00066491" w:rsidRPr="0014213D" w:rsidRDefault="00066491" w:rsidP="008D5DA4">
      <w:pPr>
        <w:spacing w:line="360" w:lineRule="auto"/>
        <w:rPr>
          <w:b/>
        </w:rPr>
      </w:pPr>
    </w:p>
    <w:p w:rsidR="00066491" w:rsidRPr="00B770DC" w:rsidRDefault="00B770DC" w:rsidP="00B770DC">
      <w:pPr>
        <w:spacing w:line="360" w:lineRule="auto"/>
        <w:jc w:val="center"/>
        <w:rPr>
          <w:b/>
        </w:rPr>
      </w:pPr>
      <w:r>
        <w:rPr>
          <w:b/>
        </w:rPr>
        <w:t xml:space="preserve">7. </w:t>
      </w:r>
      <w:r w:rsidR="00066491" w:rsidRPr="00B770DC">
        <w:rPr>
          <w:b/>
        </w:rPr>
        <w:t>Izglītojamo un pedagogu rīcība ārkārtas situācijās</w:t>
      </w:r>
    </w:p>
    <w:p w:rsidR="002B40CB" w:rsidRPr="00DF43C6" w:rsidRDefault="00DF43C6" w:rsidP="00C70864">
      <w:pPr>
        <w:pStyle w:val="ListParagraph"/>
        <w:spacing w:line="360" w:lineRule="auto"/>
        <w:ind w:left="0"/>
        <w:jc w:val="both"/>
        <w:rPr>
          <w:color w:val="000000" w:themeColor="text1"/>
        </w:rPr>
      </w:pPr>
      <w:r>
        <w:rPr>
          <w:color w:val="000000" w:themeColor="text1"/>
        </w:rPr>
        <w:t xml:space="preserve">7.1. </w:t>
      </w:r>
      <w:r w:rsidR="00066491" w:rsidRPr="00DF43C6">
        <w:rPr>
          <w:color w:val="000000" w:themeColor="text1"/>
        </w:rPr>
        <w:t xml:space="preserve">Atskanot </w:t>
      </w:r>
      <w:r w:rsidR="006964FB">
        <w:rPr>
          <w:color w:val="000000" w:themeColor="text1"/>
        </w:rPr>
        <w:t xml:space="preserve">vienam garam </w:t>
      </w:r>
      <w:r w:rsidR="00066491" w:rsidRPr="00DF43C6">
        <w:rPr>
          <w:color w:val="000000" w:themeColor="text1"/>
        </w:rPr>
        <w:t>zvana signāl</w:t>
      </w:r>
      <w:r w:rsidR="006964FB">
        <w:rPr>
          <w:color w:val="000000" w:themeColor="text1"/>
        </w:rPr>
        <w:t>am</w:t>
      </w:r>
      <w:r w:rsidR="003840E2" w:rsidRPr="00DF43C6">
        <w:rPr>
          <w:color w:val="000000" w:themeColor="text1"/>
        </w:rPr>
        <w:t xml:space="preserve"> Svētes konsultāciju punktā</w:t>
      </w:r>
      <w:r w:rsidR="00066491" w:rsidRPr="00DF43C6">
        <w:rPr>
          <w:color w:val="000000" w:themeColor="text1"/>
        </w:rPr>
        <w:t>, tiek ziņots par ārkārt</w:t>
      </w:r>
      <w:r w:rsidR="005F73B5" w:rsidRPr="00DF43C6">
        <w:rPr>
          <w:color w:val="000000" w:themeColor="text1"/>
        </w:rPr>
        <w:t>as situāciju</w:t>
      </w:r>
      <w:r w:rsidR="00066491" w:rsidRPr="00DF43C6">
        <w:rPr>
          <w:color w:val="000000" w:themeColor="text1"/>
        </w:rPr>
        <w:t xml:space="preserve"> (sprāgstvielas, ugunsgrēks). </w:t>
      </w:r>
    </w:p>
    <w:p w:rsidR="00066491" w:rsidRDefault="00DF43C6" w:rsidP="00C70864">
      <w:pPr>
        <w:jc w:val="both"/>
      </w:pPr>
      <w:r>
        <w:t xml:space="preserve">7.2. </w:t>
      </w:r>
      <w:r w:rsidR="00066491">
        <w:t>I</w:t>
      </w:r>
      <w:r w:rsidR="00066491" w:rsidRPr="00B71BC6">
        <w:t>zglītojam</w:t>
      </w:r>
      <w:r w:rsidR="00066491">
        <w:t>aj</w:t>
      </w:r>
      <w:r w:rsidR="00066491" w:rsidRPr="00B71BC6">
        <w:t xml:space="preserve">iem </w:t>
      </w:r>
      <w:r w:rsidR="00066491">
        <w:t xml:space="preserve">šādā situācijā </w:t>
      </w:r>
      <w:r w:rsidR="00066491" w:rsidRPr="00B71BC6">
        <w:t>jārīkojas sekojoši:</w:t>
      </w:r>
    </w:p>
    <w:p w:rsidR="00DF43C6" w:rsidRPr="00B71BC6" w:rsidRDefault="00DF43C6" w:rsidP="00DF43C6">
      <w:pPr>
        <w:ind w:left="426"/>
        <w:jc w:val="both"/>
      </w:pPr>
    </w:p>
    <w:p w:rsidR="00066491" w:rsidRDefault="00DF43C6" w:rsidP="00760EEF">
      <w:pPr>
        <w:spacing w:line="360" w:lineRule="auto"/>
        <w:ind w:left="993" w:hanging="567"/>
        <w:jc w:val="both"/>
      </w:pPr>
      <w:r>
        <w:t xml:space="preserve">7.2.1. </w:t>
      </w:r>
      <w:r w:rsidR="00066491">
        <w:t>atrodoties mācību stundā</w:t>
      </w:r>
      <w:r w:rsidR="00066491" w:rsidRPr="00194C2B">
        <w:t xml:space="preserve"> pie pedagoga – jāpak</w:t>
      </w:r>
      <w:r w:rsidR="00C70864">
        <w:t xml:space="preserve">ļaujas pedagoga norādījumiem un </w:t>
      </w:r>
      <w:r w:rsidR="00066491">
        <w:t>organizēti jāevakuējas no konsultāciju punkta</w:t>
      </w:r>
      <w:r w:rsidR="00066491" w:rsidRPr="00194C2B">
        <w:t xml:space="preserve"> telpām;</w:t>
      </w:r>
    </w:p>
    <w:p w:rsidR="005D379E" w:rsidRDefault="00DF43C6" w:rsidP="00760EEF">
      <w:pPr>
        <w:spacing w:line="360" w:lineRule="auto"/>
        <w:ind w:left="993" w:hanging="567"/>
        <w:jc w:val="both"/>
      </w:pPr>
      <w:r>
        <w:t xml:space="preserve">7.2.2. </w:t>
      </w:r>
      <w:r w:rsidR="00066491" w:rsidRPr="00194C2B">
        <w:t>atro</w:t>
      </w:r>
      <w:r w:rsidR="00066491">
        <w:t>doties ārpus klašu</w:t>
      </w:r>
      <w:r w:rsidR="00066491" w:rsidRPr="00194C2B">
        <w:t xml:space="preserve"> te</w:t>
      </w:r>
      <w:r w:rsidR="00066491">
        <w:t>lpām – patstāvīgi jāpamet konsultāciju punkta</w:t>
      </w:r>
      <w:r w:rsidR="00066491" w:rsidRPr="00194C2B">
        <w:t xml:space="preserve"> telpas pa iespējami tuvāko izeju vai jāvirzās evakuācijas plānā norādīt</w:t>
      </w:r>
      <w:r w:rsidR="00066491">
        <w:t>ās sarkanās bultas virzienā. Pēc evakuācijas jāreģistrējas</w:t>
      </w:r>
      <w:r w:rsidR="00066491" w:rsidRPr="00194C2B">
        <w:t xml:space="preserve"> pie klases audzinātāja vai konsultāciju punkta vadītāja.</w:t>
      </w:r>
    </w:p>
    <w:p w:rsidR="002E5964" w:rsidRDefault="002E5964" w:rsidP="002E5964">
      <w:pPr>
        <w:spacing w:line="360" w:lineRule="auto"/>
        <w:jc w:val="both"/>
      </w:pPr>
    </w:p>
    <w:p w:rsidR="00066491" w:rsidRPr="005D379E" w:rsidRDefault="00D56D76" w:rsidP="005D379E">
      <w:pPr>
        <w:spacing w:after="200" w:line="276" w:lineRule="auto"/>
        <w:jc w:val="center"/>
      </w:pPr>
      <w:r w:rsidRPr="005D379E">
        <w:rPr>
          <w:b/>
        </w:rPr>
        <w:t xml:space="preserve">8. </w:t>
      </w:r>
      <w:r w:rsidR="00066491" w:rsidRPr="005D379E">
        <w:rPr>
          <w:b/>
        </w:rPr>
        <w:t>Atbildība par iekšējās kārtības noteikumu neievērošanu</w:t>
      </w:r>
    </w:p>
    <w:p w:rsidR="00066491" w:rsidRDefault="00D56D76" w:rsidP="002E5964">
      <w:pPr>
        <w:spacing w:line="360" w:lineRule="auto"/>
        <w:ind w:left="426" w:hanging="426"/>
        <w:jc w:val="both"/>
      </w:pPr>
      <w:r>
        <w:t xml:space="preserve">8.1. </w:t>
      </w:r>
      <w:r w:rsidR="00066491">
        <w:t xml:space="preserve">Izglītojamais par iekšējās kārtības noteikumu neievērošanu nes atbildību, kuru nosaka pedagogs, izvērtējot izglītojamā iekšējās kārtības noteikumu pārkāpuma smagumu. </w:t>
      </w:r>
    </w:p>
    <w:p w:rsidR="00066491" w:rsidRDefault="00D56D76" w:rsidP="002E5964">
      <w:pPr>
        <w:spacing w:line="360" w:lineRule="auto"/>
        <w:ind w:left="426" w:hanging="426"/>
        <w:jc w:val="both"/>
      </w:pPr>
      <w:r>
        <w:t xml:space="preserve">8.2. </w:t>
      </w:r>
      <w:r w:rsidR="00066491">
        <w:t>Izglītojamā pārkāpuma gadījumā pedagogs veic kādu no sekojošajām darbībām:</w:t>
      </w:r>
    </w:p>
    <w:p w:rsidR="00066491" w:rsidRDefault="00D56D76" w:rsidP="00760EEF">
      <w:pPr>
        <w:spacing w:line="360" w:lineRule="auto"/>
        <w:ind w:left="993" w:hanging="567"/>
        <w:jc w:val="both"/>
      </w:pPr>
      <w:r>
        <w:t xml:space="preserve">8.2.1. </w:t>
      </w:r>
      <w:r w:rsidR="00066491">
        <w:t>pedagoģiski audzinoša saruna ar izglītojamo;</w:t>
      </w:r>
    </w:p>
    <w:p w:rsidR="00066491" w:rsidRDefault="00760EEF" w:rsidP="00760EEF">
      <w:pPr>
        <w:spacing w:line="360" w:lineRule="auto"/>
        <w:ind w:left="993" w:hanging="567"/>
        <w:jc w:val="both"/>
      </w:pPr>
      <w:r>
        <w:t>8.2.2.</w:t>
      </w:r>
      <w:r w:rsidR="00066491">
        <w:t xml:space="preserve">pedagoģiski audzinoša saruna ar izglītojamo un rakstiska paskaidrojuma pieprasījums, izglītojamā paskaidrojuma nodošana </w:t>
      </w:r>
      <w:r w:rsidR="005D379E">
        <w:t>administrācijas pārstāvim;</w:t>
      </w:r>
    </w:p>
    <w:p w:rsidR="00066491" w:rsidRDefault="00760EEF" w:rsidP="00760EEF">
      <w:pPr>
        <w:spacing w:line="360" w:lineRule="auto"/>
        <w:ind w:left="993" w:hanging="567"/>
        <w:jc w:val="both"/>
      </w:pPr>
      <w:r>
        <w:t>8.2.3.</w:t>
      </w:r>
      <w:r w:rsidR="00066491">
        <w:t xml:space="preserve">izglītojamā aizvešana pie administrācijas pārstāvja un lietas nodošana administrācijai turpmākai rīcībai (pedagoģiskai sarunai; pedagoģiskai sarunai ar vecāku piedalīšanos; lietas izskatīšanai pedagoģiskās padomes sēdē); </w:t>
      </w:r>
    </w:p>
    <w:p w:rsidR="00066491" w:rsidRDefault="00D56D76" w:rsidP="00760EEF">
      <w:pPr>
        <w:spacing w:line="360" w:lineRule="auto"/>
        <w:ind w:left="993" w:hanging="567"/>
        <w:jc w:val="both"/>
      </w:pPr>
      <w:r>
        <w:lastRenderedPageBreak/>
        <w:t xml:space="preserve">8.2.4. </w:t>
      </w:r>
      <w:r w:rsidR="00066491">
        <w:t>nekavējoša policijas izsaukšana;</w:t>
      </w:r>
    </w:p>
    <w:p w:rsidR="00066491" w:rsidRDefault="00D56D76" w:rsidP="002E5964">
      <w:pPr>
        <w:spacing w:line="360" w:lineRule="auto"/>
        <w:ind w:left="426" w:hanging="426"/>
        <w:jc w:val="both"/>
      </w:pPr>
      <w:r>
        <w:t xml:space="preserve">8.3. </w:t>
      </w:r>
      <w:r w:rsidR="005D379E">
        <w:t>Administrācijas pārstāvis</w:t>
      </w:r>
      <w:r w:rsidR="008D5DA4">
        <w:t>,</w:t>
      </w:r>
      <w:r w:rsidR="00066491">
        <w:t xml:space="preserve"> izvērtējot izglītojamā iekšējās kārtības noteikumu pārkāpuma smagumu, veic kādu no sekojošajām darbībām:</w:t>
      </w:r>
    </w:p>
    <w:p w:rsidR="00066491" w:rsidRDefault="00D56D76" w:rsidP="00760EEF">
      <w:pPr>
        <w:spacing w:line="360" w:lineRule="auto"/>
        <w:ind w:left="993" w:hanging="567"/>
        <w:jc w:val="both"/>
      </w:pPr>
      <w:r>
        <w:t xml:space="preserve">8.3.1. </w:t>
      </w:r>
      <w:r w:rsidR="00066491">
        <w:t>pedagoģiski audzinoša saruna ar izglītojamo;</w:t>
      </w:r>
    </w:p>
    <w:p w:rsidR="00A97D3D" w:rsidRDefault="00D56D76" w:rsidP="00760EEF">
      <w:pPr>
        <w:spacing w:line="360" w:lineRule="auto"/>
        <w:ind w:left="993" w:hanging="567"/>
        <w:jc w:val="both"/>
      </w:pPr>
      <w:r>
        <w:t xml:space="preserve">8.3.2. </w:t>
      </w:r>
      <w:r w:rsidR="00066491">
        <w:t xml:space="preserve">vecāku </w:t>
      </w:r>
      <w:r w:rsidR="0046207E">
        <w:t>uzaicinājums uz sarunu ar SKOLAS</w:t>
      </w:r>
      <w:r w:rsidR="00066491">
        <w:t xml:space="preserve"> administrāciju;</w:t>
      </w:r>
    </w:p>
    <w:p w:rsidR="00A97D3D" w:rsidRDefault="00D56D76" w:rsidP="00760EEF">
      <w:pPr>
        <w:spacing w:line="360" w:lineRule="auto"/>
        <w:ind w:left="993" w:hanging="567"/>
        <w:jc w:val="both"/>
      </w:pPr>
      <w:r>
        <w:t xml:space="preserve">8.3.3. </w:t>
      </w:r>
      <w:r w:rsidR="00066491">
        <w:t>nepilngadīgajiem izglītojamiem novada vai pašvaldības, kur deklarēts jaunietis, atbalsta personāla (policijas, sociālā dienesta, bāriņtiesas) informēšana un iesaistīšana;</w:t>
      </w:r>
    </w:p>
    <w:p w:rsidR="00066491" w:rsidRDefault="00D56D76" w:rsidP="00760EEF">
      <w:pPr>
        <w:spacing w:line="360" w:lineRule="auto"/>
        <w:ind w:left="993" w:hanging="567"/>
        <w:jc w:val="both"/>
      </w:pPr>
      <w:r>
        <w:t xml:space="preserve">8.3.4. </w:t>
      </w:r>
      <w:r w:rsidR="00066491">
        <w:t>pilngadīgajiem izglītojamiem - atskaitīšana no izglītojamo sarakst</w:t>
      </w:r>
      <w:r w:rsidR="00DA1B71">
        <w:t xml:space="preserve">a </w:t>
      </w:r>
      <w:r w:rsidR="00DA1B71" w:rsidRPr="00864BD2">
        <w:rPr>
          <w:color w:val="000000" w:themeColor="text1"/>
        </w:rPr>
        <w:t>pamatojoties uz šo noteikumu 7</w:t>
      </w:r>
      <w:r w:rsidR="00066491" w:rsidRPr="00864BD2">
        <w:rPr>
          <w:color w:val="000000" w:themeColor="text1"/>
        </w:rPr>
        <w:t xml:space="preserve">.4. punkta pārkāpumu. </w:t>
      </w:r>
    </w:p>
    <w:p w:rsidR="00066491" w:rsidRDefault="00D56D76" w:rsidP="00760EEF">
      <w:pPr>
        <w:spacing w:line="360" w:lineRule="auto"/>
        <w:ind w:left="993" w:hanging="567"/>
        <w:jc w:val="both"/>
      </w:pPr>
      <w:r>
        <w:t xml:space="preserve">8.4. </w:t>
      </w:r>
      <w:r w:rsidR="00066491">
        <w:t>Atbildība par ierašanos konsultāciju punktā reibuma stāvoklī:</w:t>
      </w:r>
    </w:p>
    <w:p w:rsidR="00066491" w:rsidRDefault="00D56D76" w:rsidP="002E5964">
      <w:pPr>
        <w:spacing w:line="360" w:lineRule="auto"/>
        <w:ind w:left="1701" w:hanging="567"/>
        <w:jc w:val="both"/>
      </w:pPr>
      <w:r>
        <w:t xml:space="preserve">8.4.1. </w:t>
      </w:r>
      <w:r w:rsidR="00066491">
        <w:t xml:space="preserve">ja pilngadīgs izglītojamais ierodas konsultāciju punktā alkohola reibumā, pēc fakta konstatēšanas tiek sastādīts </w:t>
      </w:r>
      <w:smartTag w:uri="schemas-tilde-lv/tildestengine" w:element="veidnes">
        <w:smartTagPr>
          <w:attr w:name="id" w:val="-1"/>
          <w:attr w:name="baseform" w:val="akts"/>
          <w:attr w:name="text" w:val="akts"/>
        </w:smartTagPr>
        <w:r w:rsidR="00066491">
          <w:t>akts</w:t>
        </w:r>
      </w:smartTag>
      <w:r w:rsidR="00066491">
        <w:t xml:space="preserve">, saņemts </w:t>
      </w:r>
      <w:smartTag w:uri="schemas-tilde-lv/tildestengine" w:element="veidnes">
        <w:smartTagPr>
          <w:attr w:name="id" w:val="-1"/>
          <w:attr w:name="baseform" w:val="paskaidrojums"/>
          <w:attr w:name="text" w:val="paskaidrojums"/>
        </w:smartTagPr>
        <w:r w:rsidR="00066491">
          <w:t>paskaidrojums</w:t>
        </w:r>
      </w:smartTag>
      <w:r w:rsidR="00066491">
        <w:t xml:space="preserve"> no izglītojamā, ja viņš ir spējīgs to uzrakstīt</w:t>
      </w:r>
      <w:r w:rsidR="00DA1B71">
        <w:t>,</w:t>
      </w:r>
      <w:r w:rsidR="00066491">
        <w:t xml:space="preserve"> un, ja nav nekādi </w:t>
      </w:r>
      <w:r w:rsidR="00DA1B71" w:rsidRPr="00864BD2">
        <w:rPr>
          <w:color w:val="000000" w:themeColor="text1"/>
        </w:rPr>
        <w:t>atbildību</w:t>
      </w:r>
      <w:r w:rsidR="00066491" w:rsidRPr="00864BD2">
        <w:rPr>
          <w:color w:val="000000" w:themeColor="text1"/>
        </w:rPr>
        <w:t xml:space="preserve"> </w:t>
      </w:r>
      <w:r w:rsidR="00066491">
        <w:t xml:space="preserve">mīkstinoši apstākļi, </w:t>
      </w:r>
      <w:smartTag w:uri="schemas-tilde-lv/tildestengine" w:element="veidnes">
        <w:smartTagPr>
          <w:attr w:name="id" w:val="-1"/>
          <w:attr w:name="baseform" w:val="akts"/>
          <w:attr w:name="text" w:val="akts"/>
        </w:smartTagPr>
        <w:r w:rsidR="00066491">
          <w:t>akts</w:t>
        </w:r>
      </w:smartTag>
      <w:r w:rsidR="00066491">
        <w:t xml:space="preserve"> un </w:t>
      </w:r>
      <w:smartTag w:uri="schemas-tilde-lv/tildestengine" w:element="veidnes">
        <w:smartTagPr>
          <w:attr w:name="id" w:val="-1"/>
          <w:attr w:name="baseform" w:val="paskaidrojums"/>
          <w:attr w:name="text" w:val="paskaidrojums"/>
        </w:smartTagPr>
        <w:r w:rsidR="00066491">
          <w:t>paskaidrojums</w:t>
        </w:r>
      </w:smartTag>
      <w:r w:rsidR="00066491">
        <w:t xml:space="preserve"> ir pamats izglītojamā atskaitīšanai no skolas,</w:t>
      </w:r>
    </w:p>
    <w:p w:rsidR="00066491" w:rsidRDefault="00D56D76" w:rsidP="002E5964">
      <w:pPr>
        <w:spacing w:line="360" w:lineRule="auto"/>
        <w:ind w:left="1701" w:hanging="567"/>
        <w:jc w:val="both"/>
      </w:pPr>
      <w:r>
        <w:t xml:space="preserve">8.4.2. </w:t>
      </w:r>
      <w:r w:rsidR="00066491">
        <w:t>ja pilngadīgs izglītojamais konsultāciju punktā ieradies reibuma stāvoklī un nav spējīgs uzrakstīt paskaidrojumu, tad tiek izsaukta policija un izglītojamais nogādāts iecirknī ekspertīzes veikšanai</w:t>
      </w:r>
      <w:r w:rsidR="00DA1B71">
        <w:t>,</w:t>
      </w:r>
      <w:r w:rsidR="00066491">
        <w:t xml:space="preserve"> un tas ir pamats izg</w:t>
      </w:r>
      <w:r w:rsidR="0046207E">
        <w:t>lītojamā atskaitīšanai no SKOLAS</w:t>
      </w:r>
      <w:r w:rsidR="00066491">
        <w:t>,</w:t>
      </w:r>
    </w:p>
    <w:p w:rsidR="00A43FBB" w:rsidRPr="002E5964" w:rsidRDefault="00D56D76" w:rsidP="002E5964">
      <w:pPr>
        <w:spacing w:line="360" w:lineRule="auto"/>
        <w:ind w:left="1701" w:hanging="567"/>
        <w:jc w:val="both"/>
      </w:pPr>
      <w:r>
        <w:t xml:space="preserve">8.4.3. </w:t>
      </w:r>
      <w:r w:rsidR="00066491">
        <w:t>ja nepilngadīgs izglītojamais ierodas konsultāciju punktā alkohola reibumā,</w:t>
      </w:r>
      <w:r w:rsidR="00066491" w:rsidRPr="00CB5625">
        <w:t xml:space="preserve"> </w:t>
      </w:r>
      <w:r w:rsidR="00066491">
        <w:t xml:space="preserve">pēc fakta konstatēšanas tiek sastādīts </w:t>
      </w:r>
      <w:smartTag w:uri="schemas-tilde-lv/tildestengine" w:element="veidnes">
        <w:smartTagPr>
          <w:attr w:name="text" w:val="akts"/>
          <w:attr w:name="baseform" w:val="akts"/>
          <w:attr w:name="id" w:val="-1"/>
        </w:smartTagPr>
        <w:r w:rsidR="00066491">
          <w:t>akts</w:t>
        </w:r>
      </w:smartTag>
      <w:r w:rsidR="00066491">
        <w:t xml:space="preserve">, saņemts </w:t>
      </w:r>
      <w:smartTag w:uri="schemas-tilde-lv/tildestengine" w:element="veidnes">
        <w:smartTagPr>
          <w:attr w:name="text" w:val="paskaidrojums"/>
          <w:attr w:name="baseform" w:val="paskaidrojums"/>
          <w:attr w:name="id" w:val="-1"/>
        </w:smartTagPr>
        <w:r w:rsidR="00066491">
          <w:t>paskaidrojums</w:t>
        </w:r>
      </w:smartTag>
      <w:r w:rsidR="00066491">
        <w:t xml:space="preserve"> no izglītojamā, ja viņš ir spējīgs to uzrakstīt, izsaukti nekavējoties uz konsultāciju punktu vecāki, lai nogādātu izglītojamo mājās. Ja vecākus nav iespējams sazvanīt vai vecāki atsakās ierasties, nekavējoties ziņo pašvaldības policijai. Pēc izglītojamā atgriešanās konsultāciju punktā, administrācija, izvērtējot </w:t>
      </w:r>
      <w:r w:rsidR="009D1BCF">
        <w:t xml:space="preserve">pārkāpuma smagumu veic kādu no </w:t>
      </w:r>
      <w:r w:rsidR="00002F3B">
        <w:t>8.3.1. -8</w:t>
      </w:r>
      <w:r w:rsidR="00066491">
        <w:t>.3.3. punktos atrunātajām darbībām.</w:t>
      </w:r>
    </w:p>
    <w:p w:rsidR="00E40258" w:rsidRDefault="00E40258" w:rsidP="00066491">
      <w:pPr>
        <w:tabs>
          <w:tab w:val="left" w:pos="4260"/>
        </w:tabs>
        <w:rPr>
          <w:i/>
          <w:sz w:val="20"/>
          <w:szCs w:val="20"/>
        </w:rPr>
      </w:pPr>
    </w:p>
    <w:p w:rsidR="00760EEF" w:rsidRDefault="00760EEF" w:rsidP="00DA1B71">
      <w:pPr>
        <w:tabs>
          <w:tab w:val="left" w:pos="4260"/>
        </w:tabs>
        <w:rPr>
          <w:sz w:val="20"/>
          <w:szCs w:val="20"/>
        </w:rPr>
      </w:pPr>
    </w:p>
    <w:p w:rsidR="00760EEF" w:rsidRDefault="00760EEF" w:rsidP="00DA1B71">
      <w:pPr>
        <w:tabs>
          <w:tab w:val="left" w:pos="4260"/>
        </w:tabs>
        <w:rPr>
          <w:sz w:val="20"/>
          <w:szCs w:val="20"/>
        </w:rPr>
      </w:pPr>
    </w:p>
    <w:p w:rsidR="00760EEF" w:rsidRDefault="00760EEF" w:rsidP="00DA1B71">
      <w:pPr>
        <w:tabs>
          <w:tab w:val="left" w:pos="4260"/>
        </w:tabs>
        <w:rPr>
          <w:sz w:val="20"/>
          <w:szCs w:val="20"/>
        </w:rPr>
      </w:pPr>
    </w:p>
    <w:p w:rsidR="00760EEF" w:rsidRDefault="00760EEF" w:rsidP="00DA1B71">
      <w:pPr>
        <w:tabs>
          <w:tab w:val="left" w:pos="4260"/>
        </w:tabs>
        <w:rPr>
          <w:sz w:val="20"/>
          <w:szCs w:val="20"/>
        </w:rPr>
      </w:pPr>
    </w:p>
    <w:p w:rsidR="00760EEF" w:rsidRDefault="00760EEF" w:rsidP="00DA1B71">
      <w:pPr>
        <w:tabs>
          <w:tab w:val="left" w:pos="4260"/>
        </w:tabs>
        <w:rPr>
          <w:sz w:val="20"/>
          <w:szCs w:val="20"/>
        </w:rPr>
      </w:pPr>
    </w:p>
    <w:p w:rsidR="00760EEF" w:rsidRDefault="00760EEF" w:rsidP="00760EEF">
      <w:pPr>
        <w:tabs>
          <w:tab w:val="left" w:pos="4260"/>
        </w:tabs>
        <w:jc w:val="right"/>
        <w:rPr>
          <w:sz w:val="20"/>
          <w:szCs w:val="20"/>
        </w:rPr>
      </w:pPr>
    </w:p>
    <w:p w:rsidR="00760EEF" w:rsidRDefault="00760EEF" w:rsidP="00760EEF">
      <w:pPr>
        <w:tabs>
          <w:tab w:val="left" w:pos="4260"/>
        </w:tabs>
        <w:jc w:val="right"/>
        <w:rPr>
          <w:sz w:val="20"/>
          <w:szCs w:val="20"/>
        </w:rPr>
      </w:pPr>
    </w:p>
    <w:p w:rsidR="00760EEF" w:rsidRDefault="00760EEF" w:rsidP="00760EEF">
      <w:pPr>
        <w:tabs>
          <w:tab w:val="left" w:pos="4260"/>
        </w:tabs>
        <w:jc w:val="right"/>
        <w:rPr>
          <w:sz w:val="20"/>
          <w:szCs w:val="20"/>
        </w:rPr>
      </w:pPr>
    </w:p>
    <w:p w:rsidR="00760EEF" w:rsidRDefault="00760EEF" w:rsidP="00760EEF">
      <w:pPr>
        <w:tabs>
          <w:tab w:val="left" w:pos="4260"/>
        </w:tabs>
        <w:jc w:val="right"/>
        <w:rPr>
          <w:sz w:val="20"/>
          <w:szCs w:val="20"/>
        </w:rPr>
      </w:pPr>
      <w:bookmarkStart w:id="0" w:name="_GoBack"/>
      <w:bookmarkEnd w:id="0"/>
      <w:r>
        <w:rPr>
          <w:sz w:val="20"/>
          <w:szCs w:val="20"/>
        </w:rPr>
        <w:t xml:space="preserve">Dokuments elektorniskā veidā atrodas </w:t>
      </w:r>
      <w:r w:rsidR="0000016B">
        <w:rPr>
          <w:sz w:val="20"/>
          <w:szCs w:val="20"/>
        </w:rPr>
        <w:t>NVSK</w:t>
      </w:r>
      <w:r>
        <w:rPr>
          <w:sz w:val="20"/>
          <w:szCs w:val="20"/>
        </w:rPr>
        <w:t xml:space="preserve"> diskā:</w:t>
      </w:r>
    </w:p>
    <w:p w:rsidR="005D4DC7" w:rsidRPr="00DA1B71" w:rsidRDefault="00066491" w:rsidP="00760EEF">
      <w:pPr>
        <w:tabs>
          <w:tab w:val="left" w:pos="4260"/>
        </w:tabs>
        <w:jc w:val="right"/>
        <w:rPr>
          <w:sz w:val="20"/>
          <w:szCs w:val="20"/>
        </w:rPr>
      </w:pPr>
      <w:r>
        <w:rPr>
          <w:sz w:val="20"/>
          <w:szCs w:val="20"/>
        </w:rPr>
        <w:t xml:space="preserve">NORMATĪVIE </w:t>
      </w:r>
      <w:r w:rsidR="0000016B">
        <w:rPr>
          <w:sz w:val="20"/>
          <w:szCs w:val="20"/>
        </w:rPr>
        <w:t>DOKUMENTI /</w:t>
      </w:r>
      <w:r w:rsidR="00E40258" w:rsidRPr="00E40258">
        <w:rPr>
          <w:sz w:val="20"/>
          <w:szCs w:val="20"/>
        </w:rPr>
        <w:t xml:space="preserve"> </w:t>
      </w:r>
      <w:r w:rsidR="00E40258">
        <w:rPr>
          <w:sz w:val="20"/>
          <w:szCs w:val="20"/>
        </w:rPr>
        <w:t xml:space="preserve">ieksejas kartibas noteikumi / </w:t>
      </w:r>
      <w:r w:rsidR="001B1EE7">
        <w:rPr>
          <w:sz w:val="20"/>
          <w:szCs w:val="20"/>
        </w:rPr>
        <w:t>ieksejas kartibas noteikumi</w:t>
      </w:r>
      <w:r w:rsidR="008D56B9">
        <w:rPr>
          <w:sz w:val="20"/>
          <w:szCs w:val="20"/>
        </w:rPr>
        <w:t xml:space="preserve"> NEKLĀTIENEI</w:t>
      </w:r>
      <w:r w:rsidR="001B1EE7">
        <w:rPr>
          <w:sz w:val="20"/>
          <w:szCs w:val="20"/>
        </w:rPr>
        <w:t xml:space="preserve"> 2019</w:t>
      </w:r>
    </w:p>
    <w:sectPr w:rsidR="005D4DC7" w:rsidRPr="00DA1B71" w:rsidSect="00C70864">
      <w:headerReference w:type="default" r:id="rId13"/>
      <w:footerReference w:type="default" r:id="rId14"/>
      <w:footerReference w:type="first" r:id="rId15"/>
      <w:pgSz w:w="11906" w:h="16838" w:code="9"/>
      <w:pgMar w:top="993" w:right="1274" w:bottom="1276" w:left="156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297" w:rsidRDefault="00D45297" w:rsidP="00DB6A02">
      <w:r>
        <w:separator/>
      </w:r>
    </w:p>
  </w:endnote>
  <w:endnote w:type="continuationSeparator" w:id="0">
    <w:p w:rsidR="00D45297" w:rsidRDefault="00D45297" w:rsidP="00D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078085"/>
      <w:docPartObj>
        <w:docPartGallery w:val="Page Numbers (Bottom of Page)"/>
        <w:docPartUnique/>
      </w:docPartObj>
    </w:sdtPr>
    <w:sdtEndPr>
      <w:rPr>
        <w:noProof/>
      </w:rPr>
    </w:sdtEndPr>
    <w:sdtContent>
      <w:p w:rsidR="00C70864" w:rsidRDefault="00C70864">
        <w:pPr>
          <w:pStyle w:val="Footer"/>
          <w:jc w:val="center"/>
        </w:pPr>
        <w:r>
          <w:fldChar w:fldCharType="begin"/>
        </w:r>
        <w:r>
          <w:instrText xml:space="preserve"> PAGE   \* MERGEFORMAT </w:instrText>
        </w:r>
        <w:r>
          <w:fldChar w:fldCharType="separate"/>
        </w:r>
        <w:r w:rsidR="00760EEF">
          <w:rPr>
            <w:noProof/>
          </w:rPr>
          <w:t>5</w:t>
        </w:r>
        <w:r>
          <w:rPr>
            <w:noProof/>
          </w:rPr>
          <w:fldChar w:fldCharType="end"/>
        </w:r>
      </w:p>
    </w:sdtContent>
  </w:sdt>
  <w:p w:rsidR="00D815AE" w:rsidRDefault="00D81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03" w:rsidRDefault="002E5964">
    <w:pPr>
      <w:pStyle w:val="Footer"/>
      <w:jc w:val="center"/>
    </w:pPr>
    <w:r>
      <w:t>1</w:t>
    </w:r>
  </w:p>
  <w:p w:rsidR="00D815AE" w:rsidRDefault="00D815AE" w:rsidP="000564F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297" w:rsidRDefault="00D45297" w:rsidP="00DB6A02">
      <w:r>
        <w:separator/>
      </w:r>
    </w:p>
  </w:footnote>
  <w:footnote w:type="continuationSeparator" w:id="0">
    <w:p w:rsidR="00D45297" w:rsidRDefault="00D45297" w:rsidP="00DB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5AE" w:rsidRDefault="00D815AE" w:rsidP="000564F0">
    <w:pPr>
      <w:pStyle w:val="Header"/>
      <w:jc w:val="center"/>
    </w:pPr>
  </w:p>
  <w:p w:rsidR="00D815AE" w:rsidRDefault="00D81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6393"/>
    <w:multiLevelType w:val="multilevel"/>
    <w:tmpl w:val="96DC1A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FC5FC2"/>
    <w:multiLevelType w:val="multilevel"/>
    <w:tmpl w:val="F12826B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3042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14439A"/>
    <w:multiLevelType w:val="hybridMultilevel"/>
    <w:tmpl w:val="69B85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A4015"/>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EA24C4"/>
    <w:multiLevelType w:val="multilevel"/>
    <w:tmpl w:val="9BCA0F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1422A4D"/>
    <w:multiLevelType w:val="multilevel"/>
    <w:tmpl w:val="F46A1306"/>
    <w:lvl w:ilvl="0">
      <w:start w:val="3"/>
      <w:numFmt w:val="decimal"/>
      <w:lvlText w:val="6.1.%1"/>
      <w:lvlJc w:val="left"/>
      <w:pPr>
        <w:tabs>
          <w:tab w:val="num" w:pos="360"/>
        </w:tabs>
        <w:ind w:left="360" w:hanging="360"/>
      </w:pPr>
      <w:rPr>
        <w:rFonts w:hint="default"/>
      </w:rPr>
    </w:lvl>
    <w:lvl w:ilvl="1">
      <w:start w:val="1"/>
      <w:numFmt w:val="none"/>
      <w:lvlText w:val="5.1."/>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7CA2AB9"/>
    <w:multiLevelType w:val="multilevel"/>
    <w:tmpl w:val="33B62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C46D25"/>
    <w:multiLevelType w:val="hybridMultilevel"/>
    <w:tmpl w:val="39C4A2BE"/>
    <w:lvl w:ilvl="0" w:tplc="4C0494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B2555C8"/>
    <w:multiLevelType w:val="hybridMultilevel"/>
    <w:tmpl w:val="BE0C67B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412F6"/>
    <w:multiLevelType w:val="multilevel"/>
    <w:tmpl w:val="F7A07B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CA168E6"/>
    <w:multiLevelType w:val="multilevel"/>
    <w:tmpl w:val="5AB693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0A31B8E"/>
    <w:multiLevelType w:val="multilevel"/>
    <w:tmpl w:val="B658EACC"/>
    <w:lvl w:ilvl="0">
      <w:start w:val="4"/>
      <w:numFmt w:val="decimal"/>
      <w:lvlText w:val="%1."/>
      <w:lvlJc w:val="left"/>
      <w:pPr>
        <w:ind w:left="360" w:hanging="360"/>
      </w:pPr>
      <w:rPr>
        <w:rFonts w:hint="default"/>
      </w:rPr>
    </w:lvl>
    <w:lvl w:ilvl="1">
      <w:start w:val="1"/>
      <w:numFmt w:val="decimal"/>
      <w:suff w:val="space"/>
      <w:lvlText w:val="%1.%2."/>
      <w:lvlJc w:val="left"/>
      <w:pPr>
        <w:ind w:left="1134"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DE65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0366C5"/>
    <w:multiLevelType w:val="hybridMultilevel"/>
    <w:tmpl w:val="D34810C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5A1994"/>
    <w:multiLevelType w:val="multilevel"/>
    <w:tmpl w:val="BBBA53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1314D8"/>
    <w:multiLevelType w:val="hybridMultilevel"/>
    <w:tmpl w:val="410A8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17CE"/>
    <w:multiLevelType w:val="multilevel"/>
    <w:tmpl w:val="5D92FF6E"/>
    <w:lvl w:ilvl="0">
      <w:start w:val="6"/>
      <w:numFmt w:val="decimal"/>
      <w:lvlText w:val="%1."/>
      <w:lvlJc w:val="left"/>
      <w:pPr>
        <w:ind w:left="2061"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781" w:hanging="1080"/>
      </w:pPr>
      <w:rPr>
        <w:rFonts w:hint="default"/>
      </w:rPr>
    </w:lvl>
    <w:lvl w:ilvl="5">
      <w:start w:val="1"/>
      <w:numFmt w:val="decimal"/>
      <w:lvlText w:val="%1.%2.%3.%4.%5.%6."/>
      <w:lvlJc w:val="left"/>
      <w:pPr>
        <w:ind w:left="2781" w:hanging="1080"/>
      </w:pPr>
      <w:rPr>
        <w:rFonts w:hint="default"/>
      </w:rPr>
    </w:lvl>
    <w:lvl w:ilvl="6">
      <w:start w:val="1"/>
      <w:numFmt w:val="decimal"/>
      <w:lvlText w:val="%1.%2.%3.%4.%5.%6.%7."/>
      <w:lvlJc w:val="left"/>
      <w:pPr>
        <w:ind w:left="3141"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501" w:hanging="1800"/>
      </w:pPr>
      <w:rPr>
        <w:rFonts w:hint="default"/>
      </w:rPr>
    </w:lvl>
  </w:abstractNum>
  <w:abstractNum w:abstractNumId="19" w15:restartNumberingAfterBreak="0">
    <w:nsid w:val="3B3F322F"/>
    <w:multiLevelType w:val="hybridMultilevel"/>
    <w:tmpl w:val="EBD01104"/>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0" w15:restartNumberingAfterBreak="0">
    <w:nsid w:val="4028060D"/>
    <w:multiLevelType w:val="hybridMultilevel"/>
    <w:tmpl w:val="B17C6FB0"/>
    <w:lvl w:ilvl="0" w:tplc="2020B328">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21" w15:restartNumberingAfterBreak="0">
    <w:nsid w:val="464F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082969"/>
    <w:multiLevelType w:val="multilevel"/>
    <w:tmpl w:val="55762A28"/>
    <w:lvl w:ilvl="0">
      <w:start w:val="3"/>
      <w:numFmt w:val="decimal"/>
      <w:lvlText w:val="%1."/>
      <w:lvlJc w:val="left"/>
      <w:pPr>
        <w:tabs>
          <w:tab w:val="num" w:pos="360"/>
        </w:tabs>
        <w:ind w:left="360" w:hanging="360"/>
      </w:pPr>
      <w:rPr>
        <w:rFonts w:hint="default"/>
      </w:rPr>
    </w:lvl>
    <w:lvl w:ilvl="1">
      <w:start w:val="3"/>
      <w:numFmt w:val="none"/>
      <w:lvlText w:val="8"/>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E75E38"/>
    <w:multiLevelType w:val="multilevel"/>
    <w:tmpl w:val="F9B090D2"/>
    <w:lvl w:ilvl="0">
      <w:start w:val="3"/>
      <w:numFmt w:val="decimal"/>
      <w:lvlText w:val="%1."/>
      <w:lvlJc w:val="left"/>
      <w:pPr>
        <w:tabs>
          <w:tab w:val="num" w:pos="360"/>
        </w:tabs>
        <w:ind w:left="360" w:hanging="360"/>
      </w:pPr>
      <w:rPr>
        <w:rFonts w:hint="default"/>
      </w:rPr>
    </w:lvl>
    <w:lvl w:ilvl="1">
      <w:start w:val="1"/>
      <w:numFmt w:val="none"/>
      <w:lvlText w:val="5.1."/>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324626B"/>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47D1236"/>
    <w:multiLevelType w:val="hybridMultilevel"/>
    <w:tmpl w:val="98EACB9C"/>
    <w:lvl w:ilvl="0" w:tplc="55E8F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205C0"/>
    <w:multiLevelType w:val="hybridMultilevel"/>
    <w:tmpl w:val="9FB46606"/>
    <w:lvl w:ilvl="0" w:tplc="6818CCCA">
      <w:start w:val="1"/>
      <w:numFmt w:val="upperRoman"/>
      <w:lvlText w:val="%1."/>
      <w:lvlJc w:val="left"/>
      <w:pPr>
        <w:ind w:left="1080" w:hanging="72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B82BC0"/>
    <w:multiLevelType w:val="multilevel"/>
    <w:tmpl w:val="0D4C7904"/>
    <w:lvl w:ilvl="0">
      <w:start w:val="1"/>
      <w:numFmt w:val="upperRoman"/>
      <w:lvlText w:val="%1."/>
      <w:lvlJc w:val="left"/>
      <w:pPr>
        <w:ind w:left="1020" w:hanging="720"/>
      </w:pPr>
      <w:rPr>
        <w:rFonts w:hint="default"/>
      </w:rPr>
    </w:lvl>
    <w:lvl w:ilvl="1">
      <w:start w:val="1"/>
      <w:numFmt w:val="decimal"/>
      <w:isLgl/>
      <w:lvlText w:val="%1.%2."/>
      <w:lvlJc w:val="left"/>
      <w:pPr>
        <w:ind w:left="1140" w:hanging="840"/>
      </w:pPr>
      <w:rPr>
        <w:rFonts w:hint="default"/>
      </w:rPr>
    </w:lvl>
    <w:lvl w:ilvl="2">
      <w:start w:val="1"/>
      <w:numFmt w:val="decimal"/>
      <w:isLgl/>
      <w:lvlText w:val="%1.%2.%3."/>
      <w:lvlJc w:val="left"/>
      <w:pPr>
        <w:ind w:left="1140" w:hanging="84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9" w15:restartNumberingAfterBreak="0">
    <w:nsid w:val="5AC20E5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215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6522EA"/>
    <w:multiLevelType w:val="multilevel"/>
    <w:tmpl w:val="8EDE43F6"/>
    <w:lvl w:ilvl="0">
      <w:start w:val="1"/>
      <w:numFmt w:val="decimal"/>
      <w:lvlText w:val="%1."/>
      <w:lvlJc w:val="left"/>
      <w:pPr>
        <w:tabs>
          <w:tab w:val="num" w:pos="720"/>
        </w:tabs>
        <w:ind w:left="720" w:hanging="360"/>
      </w:pPr>
      <w:rPr>
        <w:rFonts w:hint="default"/>
      </w:rPr>
    </w:lvl>
    <w:lvl w:ilvl="1">
      <w:start w:val="1"/>
      <w:numFmt w:val="none"/>
      <w:isLgl/>
      <w:lvlText w:val="5.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15:restartNumberingAfterBreak="0">
    <w:nsid w:val="63601678"/>
    <w:multiLevelType w:val="multilevel"/>
    <w:tmpl w:val="A2E243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FB42A98"/>
    <w:multiLevelType w:val="multilevel"/>
    <w:tmpl w:val="5C4C2FAA"/>
    <w:lvl w:ilvl="0">
      <w:start w:val="3"/>
      <w:numFmt w:val="decimal"/>
      <w:lvlText w:val="%1."/>
      <w:lvlJc w:val="left"/>
      <w:pPr>
        <w:tabs>
          <w:tab w:val="num" w:pos="360"/>
        </w:tabs>
        <w:ind w:left="360" w:hanging="360"/>
      </w:pPr>
      <w:rPr>
        <w:rFonts w:hint="default"/>
      </w:rPr>
    </w:lvl>
    <w:lvl w:ilvl="1">
      <w:start w:val="3"/>
      <w:numFmt w:val="none"/>
      <w:lvlText w:val="8"/>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1163A14"/>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217D59"/>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39C718D"/>
    <w:multiLevelType w:val="multilevel"/>
    <w:tmpl w:val="B2505D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15:restartNumberingAfterBreak="0">
    <w:nsid w:val="758B2301"/>
    <w:multiLevelType w:val="hybridMultilevel"/>
    <w:tmpl w:val="F954BD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8"/>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
  </w:num>
  <w:num w:numId="7">
    <w:abstractNumId w:val="8"/>
  </w:num>
  <w:num w:numId="8">
    <w:abstractNumId w:val="25"/>
  </w:num>
  <w:num w:numId="9">
    <w:abstractNumId w:val="23"/>
  </w:num>
  <w:num w:numId="10">
    <w:abstractNumId w:val="36"/>
  </w:num>
  <w:num w:numId="11">
    <w:abstractNumId w:val="35"/>
  </w:num>
  <w:num w:numId="12">
    <w:abstractNumId w:val="1"/>
  </w:num>
  <w:num w:numId="13">
    <w:abstractNumId w:val="7"/>
  </w:num>
  <w:num w:numId="14">
    <w:abstractNumId w:val="11"/>
  </w:num>
  <w:num w:numId="15">
    <w:abstractNumId w:val="32"/>
  </w:num>
  <w:num w:numId="16">
    <w:abstractNumId w:val="12"/>
  </w:num>
  <w:num w:numId="17">
    <w:abstractNumId w:val="5"/>
  </w:num>
  <w:num w:numId="18">
    <w:abstractNumId w:val="0"/>
  </w:num>
  <w:num w:numId="19">
    <w:abstractNumId w:val="18"/>
  </w:num>
  <w:num w:numId="20">
    <w:abstractNumId w:val="17"/>
  </w:num>
  <w:num w:numId="21">
    <w:abstractNumId w:val="10"/>
  </w:num>
  <w:num w:numId="22">
    <w:abstractNumId w:val="37"/>
  </w:num>
  <w:num w:numId="23">
    <w:abstractNumId w:val="15"/>
  </w:num>
  <w:num w:numId="24">
    <w:abstractNumId w:val="13"/>
  </w:num>
  <w:num w:numId="25">
    <w:abstractNumId w:val="14"/>
  </w:num>
  <w:num w:numId="26">
    <w:abstractNumId w:val="29"/>
  </w:num>
  <w:num w:numId="27">
    <w:abstractNumId w:val="30"/>
  </w:num>
  <w:num w:numId="28">
    <w:abstractNumId w:val="2"/>
  </w:num>
  <w:num w:numId="29">
    <w:abstractNumId w:val="24"/>
  </w:num>
  <w:num w:numId="30">
    <w:abstractNumId w:val="16"/>
  </w:num>
  <w:num w:numId="31">
    <w:abstractNumId w:val="6"/>
  </w:num>
  <w:num w:numId="32">
    <w:abstractNumId w:val="31"/>
  </w:num>
  <w:num w:numId="33">
    <w:abstractNumId w:val="26"/>
  </w:num>
  <w:num w:numId="34">
    <w:abstractNumId w:val="21"/>
  </w:num>
  <w:num w:numId="35">
    <w:abstractNumId w:val="34"/>
  </w:num>
  <w:num w:numId="36">
    <w:abstractNumId w:val="4"/>
  </w:num>
  <w:num w:numId="37">
    <w:abstractNumId w:val="22"/>
  </w:num>
  <w:num w:numId="38">
    <w:abstractNumId w:val="33"/>
  </w:num>
  <w:num w:numId="39">
    <w:abstractNumId w:val="13"/>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1134" w:hanging="39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0">
    <w:abstractNumId w:val="13"/>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397" w:hanging="39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1">
    <w:abstractNumId w:val="13"/>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1134" w:hanging="39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D2"/>
    <w:rsid w:val="0000016B"/>
    <w:rsid w:val="0000045F"/>
    <w:rsid w:val="00002F3B"/>
    <w:rsid w:val="00015CC6"/>
    <w:rsid w:val="0002259E"/>
    <w:rsid w:val="00024811"/>
    <w:rsid w:val="00027507"/>
    <w:rsid w:val="00027FF2"/>
    <w:rsid w:val="00033FDC"/>
    <w:rsid w:val="000465D2"/>
    <w:rsid w:val="00051B5C"/>
    <w:rsid w:val="0005270A"/>
    <w:rsid w:val="00054F40"/>
    <w:rsid w:val="000550A2"/>
    <w:rsid w:val="000564F0"/>
    <w:rsid w:val="00057F47"/>
    <w:rsid w:val="00066491"/>
    <w:rsid w:val="000674DB"/>
    <w:rsid w:val="000848B5"/>
    <w:rsid w:val="00091F3C"/>
    <w:rsid w:val="000A392C"/>
    <w:rsid w:val="000B68DA"/>
    <w:rsid w:val="000C65B8"/>
    <w:rsid w:val="000D600C"/>
    <w:rsid w:val="000F5BD2"/>
    <w:rsid w:val="001008B8"/>
    <w:rsid w:val="00101980"/>
    <w:rsid w:val="001230AC"/>
    <w:rsid w:val="001539D4"/>
    <w:rsid w:val="001562D2"/>
    <w:rsid w:val="001645F0"/>
    <w:rsid w:val="00167360"/>
    <w:rsid w:val="00175964"/>
    <w:rsid w:val="00180695"/>
    <w:rsid w:val="0019679B"/>
    <w:rsid w:val="001A5933"/>
    <w:rsid w:val="001B1EE7"/>
    <w:rsid w:val="001B2BC3"/>
    <w:rsid w:val="001B5EB0"/>
    <w:rsid w:val="001C5E20"/>
    <w:rsid w:val="001D360E"/>
    <w:rsid w:val="001E717A"/>
    <w:rsid w:val="001F2963"/>
    <w:rsid w:val="001F7469"/>
    <w:rsid w:val="00201E92"/>
    <w:rsid w:val="00203CC9"/>
    <w:rsid w:val="00206A70"/>
    <w:rsid w:val="00206B2E"/>
    <w:rsid w:val="00210652"/>
    <w:rsid w:val="0021113D"/>
    <w:rsid w:val="002421F1"/>
    <w:rsid w:val="00243C61"/>
    <w:rsid w:val="00255BEB"/>
    <w:rsid w:val="0026206B"/>
    <w:rsid w:val="002754DB"/>
    <w:rsid w:val="00276105"/>
    <w:rsid w:val="00282F63"/>
    <w:rsid w:val="00283F62"/>
    <w:rsid w:val="0028475F"/>
    <w:rsid w:val="0029047C"/>
    <w:rsid w:val="002A0DCF"/>
    <w:rsid w:val="002A181F"/>
    <w:rsid w:val="002A549E"/>
    <w:rsid w:val="002A6F84"/>
    <w:rsid w:val="002B24BD"/>
    <w:rsid w:val="002B40CB"/>
    <w:rsid w:val="002C22D2"/>
    <w:rsid w:val="002C6C36"/>
    <w:rsid w:val="002D2639"/>
    <w:rsid w:val="002E2BB6"/>
    <w:rsid w:val="002E5964"/>
    <w:rsid w:val="002E789F"/>
    <w:rsid w:val="0030110B"/>
    <w:rsid w:val="00303F42"/>
    <w:rsid w:val="0031557D"/>
    <w:rsid w:val="0032011A"/>
    <w:rsid w:val="0032242E"/>
    <w:rsid w:val="003354EE"/>
    <w:rsid w:val="00337B3D"/>
    <w:rsid w:val="003423AF"/>
    <w:rsid w:val="00350285"/>
    <w:rsid w:val="00351ED6"/>
    <w:rsid w:val="00366348"/>
    <w:rsid w:val="0038009C"/>
    <w:rsid w:val="003840E2"/>
    <w:rsid w:val="003918E7"/>
    <w:rsid w:val="003B6FCA"/>
    <w:rsid w:val="003C0C14"/>
    <w:rsid w:val="003C1158"/>
    <w:rsid w:val="003D4A4E"/>
    <w:rsid w:val="003E28F2"/>
    <w:rsid w:val="003E2BDE"/>
    <w:rsid w:val="003F217E"/>
    <w:rsid w:val="003F4435"/>
    <w:rsid w:val="003F7D60"/>
    <w:rsid w:val="00410D2E"/>
    <w:rsid w:val="00411F28"/>
    <w:rsid w:val="004130B0"/>
    <w:rsid w:val="00413F05"/>
    <w:rsid w:val="00420BE9"/>
    <w:rsid w:val="00424366"/>
    <w:rsid w:val="00431CD9"/>
    <w:rsid w:val="00437601"/>
    <w:rsid w:val="00443ECF"/>
    <w:rsid w:val="00445DA5"/>
    <w:rsid w:val="004501B6"/>
    <w:rsid w:val="00457BA5"/>
    <w:rsid w:val="0046140F"/>
    <w:rsid w:val="0046207E"/>
    <w:rsid w:val="00470333"/>
    <w:rsid w:val="00471B98"/>
    <w:rsid w:val="00473745"/>
    <w:rsid w:val="00476AE0"/>
    <w:rsid w:val="0048755B"/>
    <w:rsid w:val="004A7FD2"/>
    <w:rsid w:val="004B1DB7"/>
    <w:rsid w:val="004B1FAB"/>
    <w:rsid w:val="004D48F5"/>
    <w:rsid w:val="004E68A3"/>
    <w:rsid w:val="004E7D1E"/>
    <w:rsid w:val="004F4A3D"/>
    <w:rsid w:val="004F70BF"/>
    <w:rsid w:val="004F743B"/>
    <w:rsid w:val="00525B78"/>
    <w:rsid w:val="0054654C"/>
    <w:rsid w:val="0055310D"/>
    <w:rsid w:val="00553A32"/>
    <w:rsid w:val="00554333"/>
    <w:rsid w:val="00556A91"/>
    <w:rsid w:val="00562A47"/>
    <w:rsid w:val="00563AD9"/>
    <w:rsid w:val="0056784F"/>
    <w:rsid w:val="0057767E"/>
    <w:rsid w:val="00582F9D"/>
    <w:rsid w:val="00583D43"/>
    <w:rsid w:val="00591AE3"/>
    <w:rsid w:val="00594C56"/>
    <w:rsid w:val="005A230D"/>
    <w:rsid w:val="005B65F2"/>
    <w:rsid w:val="005C0455"/>
    <w:rsid w:val="005D3350"/>
    <w:rsid w:val="005D379E"/>
    <w:rsid w:val="005D3AF9"/>
    <w:rsid w:val="005D4DC7"/>
    <w:rsid w:val="005E2224"/>
    <w:rsid w:val="005E52CD"/>
    <w:rsid w:val="005E7ED6"/>
    <w:rsid w:val="005F4986"/>
    <w:rsid w:val="005F55F6"/>
    <w:rsid w:val="005F5732"/>
    <w:rsid w:val="005F73B5"/>
    <w:rsid w:val="00612FC7"/>
    <w:rsid w:val="00617945"/>
    <w:rsid w:val="00623DEA"/>
    <w:rsid w:val="00634FE6"/>
    <w:rsid w:val="00641095"/>
    <w:rsid w:val="006516F2"/>
    <w:rsid w:val="00656263"/>
    <w:rsid w:val="00675BDB"/>
    <w:rsid w:val="00682703"/>
    <w:rsid w:val="006903FD"/>
    <w:rsid w:val="006964FB"/>
    <w:rsid w:val="00697C1D"/>
    <w:rsid w:val="006A0F6D"/>
    <w:rsid w:val="006C1A3C"/>
    <w:rsid w:val="006E5154"/>
    <w:rsid w:val="006E542B"/>
    <w:rsid w:val="006E765C"/>
    <w:rsid w:val="006F14E2"/>
    <w:rsid w:val="0070122C"/>
    <w:rsid w:val="007034B6"/>
    <w:rsid w:val="007059EA"/>
    <w:rsid w:val="00710C1C"/>
    <w:rsid w:val="0071487B"/>
    <w:rsid w:val="00723971"/>
    <w:rsid w:val="00737C49"/>
    <w:rsid w:val="00760EEF"/>
    <w:rsid w:val="007734FB"/>
    <w:rsid w:val="00790C2E"/>
    <w:rsid w:val="007A68F9"/>
    <w:rsid w:val="007A691B"/>
    <w:rsid w:val="007B02AE"/>
    <w:rsid w:val="007C4AA8"/>
    <w:rsid w:val="007D2642"/>
    <w:rsid w:val="007D350A"/>
    <w:rsid w:val="007E255D"/>
    <w:rsid w:val="007E374E"/>
    <w:rsid w:val="007F066B"/>
    <w:rsid w:val="007F6395"/>
    <w:rsid w:val="00805FCD"/>
    <w:rsid w:val="008115EE"/>
    <w:rsid w:val="00813563"/>
    <w:rsid w:val="00826662"/>
    <w:rsid w:val="008409BE"/>
    <w:rsid w:val="0084205F"/>
    <w:rsid w:val="008541C8"/>
    <w:rsid w:val="00864BD2"/>
    <w:rsid w:val="008673FF"/>
    <w:rsid w:val="00874952"/>
    <w:rsid w:val="00875696"/>
    <w:rsid w:val="00893D06"/>
    <w:rsid w:val="008941A7"/>
    <w:rsid w:val="008B1F7F"/>
    <w:rsid w:val="008B5C14"/>
    <w:rsid w:val="008D56B9"/>
    <w:rsid w:val="008D5DA4"/>
    <w:rsid w:val="008E1BA5"/>
    <w:rsid w:val="008E2B82"/>
    <w:rsid w:val="008E4433"/>
    <w:rsid w:val="008E6A53"/>
    <w:rsid w:val="00922774"/>
    <w:rsid w:val="00924EEF"/>
    <w:rsid w:val="009438FA"/>
    <w:rsid w:val="00946056"/>
    <w:rsid w:val="00954076"/>
    <w:rsid w:val="009561A1"/>
    <w:rsid w:val="00964EE2"/>
    <w:rsid w:val="009728E0"/>
    <w:rsid w:val="009A46BC"/>
    <w:rsid w:val="009B3624"/>
    <w:rsid w:val="009B52DC"/>
    <w:rsid w:val="009D1BCF"/>
    <w:rsid w:val="009D4098"/>
    <w:rsid w:val="009E7374"/>
    <w:rsid w:val="009F13F4"/>
    <w:rsid w:val="009F40EB"/>
    <w:rsid w:val="009F5EEC"/>
    <w:rsid w:val="00A0157A"/>
    <w:rsid w:val="00A136B7"/>
    <w:rsid w:val="00A23288"/>
    <w:rsid w:val="00A404A7"/>
    <w:rsid w:val="00A43FBB"/>
    <w:rsid w:val="00A463E8"/>
    <w:rsid w:val="00A47E6F"/>
    <w:rsid w:val="00A52EB5"/>
    <w:rsid w:val="00A577E5"/>
    <w:rsid w:val="00A71C63"/>
    <w:rsid w:val="00A802E4"/>
    <w:rsid w:val="00A97D3D"/>
    <w:rsid w:val="00AA0680"/>
    <w:rsid w:val="00AB1E32"/>
    <w:rsid w:val="00AC4C4C"/>
    <w:rsid w:val="00AC5264"/>
    <w:rsid w:val="00AC68AA"/>
    <w:rsid w:val="00AD4CA1"/>
    <w:rsid w:val="00AD5231"/>
    <w:rsid w:val="00AE6391"/>
    <w:rsid w:val="00AE6935"/>
    <w:rsid w:val="00AF1F9A"/>
    <w:rsid w:val="00B15E22"/>
    <w:rsid w:val="00B168BF"/>
    <w:rsid w:val="00B21D09"/>
    <w:rsid w:val="00B242F5"/>
    <w:rsid w:val="00B2446D"/>
    <w:rsid w:val="00B24DEB"/>
    <w:rsid w:val="00B26196"/>
    <w:rsid w:val="00B32293"/>
    <w:rsid w:val="00B36284"/>
    <w:rsid w:val="00B4361F"/>
    <w:rsid w:val="00B47352"/>
    <w:rsid w:val="00B65EBD"/>
    <w:rsid w:val="00B75B20"/>
    <w:rsid w:val="00B770DC"/>
    <w:rsid w:val="00B80165"/>
    <w:rsid w:val="00B8639B"/>
    <w:rsid w:val="00B9550B"/>
    <w:rsid w:val="00B967E5"/>
    <w:rsid w:val="00BC1384"/>
    <w:rsid w:val="00BD51EF"/>
    <w:rsid w:val="00BD65B9"/>
    <w:rsid w:val="00BD764A"/>
    <w:rsid w:val="00BE03BA"/>
    <w:rsid w:val="00BE1158"/>
    <w:rsid w:val="00BE1BC3"/>
    <w:rsid w:val="00BF2B13"/>
    <w:rsid w:val="00BF4806"/>
    <w:rsid w:val="00BF5F03"/>
    <w:rsid w:val="00C0167E"/>
    <w:rsid w:val="00C06E0F"/>
    <w:rsid w:val="00C13F52"/>
    <w:rsid w:val="00C1469D"/>
    <w:rsid w:val="00C24386"/>
    <w:rsid w:val="00C2705E"/>
    <w:rsid w:val="00C34078"/>
    <w:rsid w:val="00C60A4A"/>
    <w:rsid w:val="00C70864"/>
    <w:rsid w:val="00C716E2"/>
    <w:rsid w:val="00C728E1"/>
    <w:rsid w:val="00C73136"/>
    <w:rsid w:val="00C73AE3"/>
    <w:rsid w:val="00C77220"/>
    <w:rsid w:val="00C80C53"/>
    <w:rsid w:val="00C8301B"/>
    <w:rsid w:val="00C874B5"/>
    <w:rsid w:val="00CA2703"/>
    <w:rsid w:val="00CA3B6B"/>
    <w:rsid w:val="00CB0896"/>
    <w:rsid w:val="00CB0A00"/>
    <w:rsid w:val="00CB785E"/>
    <w:rsid w:val="00CC256D"/>
    <w:rsid w:val="00CC69D4"/>
    <w:rsid w:val="00CE1115"/>
    <w:rsid w:val="00CE1E31"/>
    <w:rsid w:val="00CE569F"/>
    <w:rsid w:val="00CF4288"/>
    <w:rsid w:val="00CF4BE2"/>
    <w:rsid w:val="00CF4F63"/>
    <w:rsid w:val="00CF6D12"/>
    <w:rsid w:val="00D008EA"/>
    <w:rsid w:val="00D02242"/>
    <w:rsid w:val="00D115F3"/>
    <w:rsid w:val="00D13631"/>
    <w:rsid w:val="00D4433D"/>
    <w:rsid w:val="00D45297"/>
    <w:rsid w:val="00D47A9B"/>
    <w:rsid w:val="00D56D76"/>
    <w:rsid w:val="00D633F1"/>
    <w:rsid w:val="00D63F4A"/>
    <w:rsid w:val="00D66265"/>
    <w:rsid w:val="00D70A16"/>
    <w:rsid w:val="00D815AE"/>
    <w:rsid w:val="00D83D0B"/>
    <w:rsid w:val="00D8513E"/>
    <w:rsid w:val="00D85A72"/>
    <w:rsid w:val="00D9387D"/>
    <w:rsid w:val="00D954FB"/>
    <w:rsid w:val="00DA1B71"/>
    <w:rsid w:val="00DA3DA2"/>
    <w:rsid w:val="00DB04DF"/>
    <w:rsid w:val="00DB6A02"/>
    <w:rsid w:val="00DC15A7"/>
    <w:rsid w:val="00DC3E42"/>
    <w:rsid w:val="00DC5B1D"/>
    <w:rsid w:val="00DE0A45"/>
    <w:rsid w:val="00DE133A"/>
    <w:rsid w:val="00DF0713"/>
    <w:rsid w:val="00DF43C6"/>
    <w:rsid w:val="00DF7883"/>
    <w:rsid w:val="00E07E25"/>
    <w:rsid w:val="00E10D25"/>
    <w:rsid w:val="00E12B93"/>
    <w:rsid w:val="00E2162F"/>
    <w:rsid w:val="00E255CE"/>
    <w:rsid w:val="00E321E0"/>
    <w:rsid w:val="00E35C2D"/>
    <w:rsid w:val="00E37537"/>
    <w:rsid w:val="00E40258"/>
    <w:rsid w:val="00E47943"/>
    <w:rsid w:val="00E52A42"/>
    <w:rsid w:val="00E52CC5"/>
    <w:rsid w:val="00E56947"/>
    <w:rsid w:val="00E71F92"/>
    <w:rsid w:val="00E7413D"/>
    <w:rsid w:val="00E7455A"/>
    <w:rsid w:val="00E77B43"/>
    <w:rsid w:val="00E823E0"/>
    <w:rsid w:val="00E84187"/>
    <w:rsid w:val="00E9652E"/>
    <w:rsid w:val="00EA1049"/>
    <w:rsid w:val="00EC038E"/>
    <w:rsid w:val="00EC30C7"/>
    <w:rsid w:val="00ED6155"/>
    <w:rsid w:val="00EE16EB"/>
    <w:rsid w:val="00EE24EE"/>
    <w:rsid w:val="00EE60E2"/>
    <w:rsid w:val="00EF1B05"/>
    <w:rsid w:val="00EF7698"/>
    <w:rsid w:val="00F0097E"/>
    <w:rsid w:val="00F00DE1"/>
    <w:rsid w:val="00F021DB"/>
    <w:rsid w:val="00F1544F"/>
    <w:rsid w:val="00F15D0E"/>
    <w:rsid w:val="00F32352"/>
    <w:rsid w:val="00F41B8C"/>
    <w:rsid w:val="00F673E7"/>
    <w:rsid w:val="00F73C6C"/>
    <w:rsid w:val="00F81504"/>
    <w:rsid w:val="00FB2934"/>
    <w:rsid w:val="00FB2A9A"/>
    <w:rsid w:val="00FC449D"/>
    <w:rsid w:val="00FD5D87"/>
    <w:rsid w:val="00FE0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37A51FC-904F-4C7A-9AE4-CED90334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5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562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62D2"/>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471B98"/>
    <w:pPr>
      <w:ind w:left="720"/>
      <w:contextualSpacing/>
    </w:pPr>
  </w:style>
  <w:style w:type="paragraph" w:styleId="Header">
    <w:name w:val="header"/>
    <w:basedOn w:val="Normal"/>
    <w:link w:val="HeaderChar"/>
    <w:uiPriority w:val="99"/>
    <w:unhideWhenUsed/>
    <w:rsid w:val="001562D2"/>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1562D2"/>
    <w:rPr>
      <w:rFonts w:ascii="Times New Roman" w:hAnsi="Times New Roman"/>
      <w:sz w:val="24"/>
    </w:rPr>
  </w:style>
  <w:style w:type="paragraph" w:styleId="Footer">
    <w:name w:val="footer"/>
    <w:basedOn w:val="Normal"/>
    <w:link w:val="FooterChar"/>
    <w:uiPriority w:val="99"/>
    <w:unhideWhenUsed/>
    <w:rsid w:val="001562D2"/>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1562D2"/>
    <w:rPr>
      <w:rFonts w:ascii="Times New Roman" w:hAnsi="Times New Roman"/>
      <w:sz w:val="24"/>
    </w:rPr>
  </w:style>
  <w:style w:type="character" w:customStyle="1" w:styleId="CommentTextChar">
    <w:name w:val="Comment Text Char"/>
    <w:basedOn w:val="DefaultParagraphFont"/>
    <w:link w:val="CommentText"/>
    <w:uiPriority w:val="99"/>
    <w:semiHidden/>
    <w:rsid w:val="001562D2"/>
    <w:rPr>
      <w:rFonts w:ascii="Times New Roman" w:hAnsi="Times New Roman"/>
      <w:sz w:val="20"/>
      <w:szCs w:val="20"/>
    </w:rPr>
  </w:style>
  <w:style w:type="paragraph" w:styleId="CommentText">
    <w:name w:val="annotation text"/>
    <w:basedOn w:val="Normal"/>
    <w:link w:val="CommentTextChar"/>
    <w:uiPriority w:val="99"/>
    <w:semiHidden/>
    <w:unhideWhenUsed/>
    <w:rsid w:val="001562D2"/>
    <w:pPr>
      <w:spacing w:after="200"/>
    </w:pPr>
    <w:rPr>
      <w:rFonts w:eastAsia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562D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1562D2"/>
    <w:rPr>
      <w:b/>
      <w:bCs/>
    </w:rPr>
  </w:style>
  <w:style w:type="character" w:customStyle="1" w:styleId="BalloonTextChar">
    <w:name w:val="Balloon Text Char"/>
    <w:basedOn w:val="DefaultParagraphFont"/>
    <w:link w:val="BalloonText"/>
    <w:uiPriority w:val="99"/>
    <w:semiHidden/>
    <w:rsid w:val="001562D2"/>
    <w:rPr>
      <w:rFonts w:ascii="Tahoma" w:hAnsi="Tahoma" w:cs="Tahoma"/>
      <w:sz w:val="16"/>
      <w:szCs w:val="16"/>
    </w:rPr>
  </w:style>
  <w:style w:type="paragraph" w:styleId="BalloonText">
    <w:name w:val="Balloon Text"/>
    <w:basedOn w:val="Normal"/>
    <w:link w:val="BalloonTextChar"/>
    <w:uiPriority w:val="99"/>
    <w:semiHidden/>
    <w:unhideWhenUsed/>
    <w:rsid w:val="001562D2"/>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semiHidden/>
    <w:rsid w:val="00F1544F"/>
    <w:rPr>
      <w:rFonts w:asciiTheme="majorHAnsi" w:eastAsiaTheme="majorEastAsia" w:hAnsiTheme="majorHAnsi" w:cstheme="majorBidi"/>
      <w:b/>
      <w:bCs/>
      <w:color w:val="4F81BD" w:themeColor="accent1"/>
      <w:sz w:val="26"/>
      <w:szCs w:val="26"/>
      <w:lang w:eastAsia="lv-LV"/>
    </w:rPr>
  </w:style>
  <w:style w:type="paragraph" w:styleId="Title">
    <w:name w:val="Title"/>
    <w:basedOn w:val="Normal"/>
    <w:link w:val="TitleChar"/>
    <w:qFormat/>
    <w:rsid w:val="00F1544F"/>
    <w:pPr>
      <w:jc w:val="center"/>
    </w:pPr>
    <w:rPr>
      <w:b/>
      <w:sz w:val="20"/>
      <w:szCs w:val="20"/>
      <w:u w:val="single"/>
      <w:lang w:eastAsia="en-US"/>
    </w:rPr>
  </w:style>
  <w:style w:type="character" w:customStyle="1" w:styleId="TitleChar">
    <w:name w:val="Title Char"/>
    <w:basedOn w:val="DefaultParagraphFont"/>
    <w:link w:val="Title"/>
    <w:rsid w:val="00F1544F"/>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uiPriority w:val="9"/>
    <w:rsid w:val="00E47943"/>
    <w:rPr>
      <w:rFonts w:asciiTheme="majorHAnsi" w:eastAsiaTheme="majorEastAsia" w:hAnsiTheme="majorHAnsi" w:cstheme="majorBidi"/>
      <w:b/>
      <w:bCs/>
      <w:color w:val="365F91" w:themeColor="accent1" w:themeShade="BF"/>
      <w:sz w:val="28"/>
      <w:szCs w:val="28"/>
      <w:lang w:eastAsia="lv-LV"/>
    </w:rPr>
  </w:style>
  <w:style w:type="paragraph" w:styleId="BodyTextIndent">
    <w:name w:val="Body Text Indent"/>
    <w:basedOn w:val="Normal"/>
    <w:link w:val="BodyTextIndentChar"/>
    <w:rsid w:val="00E47943"/>
    <w:pPr>
      <w:ind w:left="720"/>
    </w:pPr>
    <w:rPr>
      <w:szCs w:val="20"/>
      <w:lang w:eastAsia="en-US"/>
    </w:rPr>
  </w:style>
  <w:style w:type="character" w:customStyle="1" w:styleId="BodyTextIndentChar">
    <w:name w:val="Body Text Indent Char"/>
    <w:basedOn w:val="DefaultParagraphFont"/>
    <w:link w:val="BodyTextIndent"/>
    <w:rsid w:val="00E47943"/>
    <w:rPr>
      <w:rFonts w:ascii="Times New Roman" w:eastAsia="Times New Roman" w:hAnsi="Times New Roman" w:cs="Times New Roman"/>
      <w:sz w:val="24"/>
      <w:szCs w:val="20"/>
    </w:rPr>
  </w:style>
  <w:style w:type="character" w:styleId="Hyperlink">
    <w:name w:val="Hyperlink"/>
    <w:rsid w:val="00E47943"/>
    <w:rPr>
      <w:color w:val="0000FF"/>
      <w:u w:val="single"/>
    </w:rPr>
  </w:style>
  <w:style w:type="paragraph" w:styleId="NormalWeb">
    <w:name w:val="Normal (Web)"/>
    <w:basedOn w:val="Normal"/>
    <w:uiPriority w:val="99"/>
    <w:unhideWhenUsed/>
    <w:rsid w:val="00FC449D"/>
    <w:pPr>
      <w:spacing w:before="100" w:beforeAutospacing="1" w:after="100" w:afterAutospacing="1"/>
    </w:pPr>
  </w:style>
  <w:style w:type="character" w:customStyle="1" w:styleId="apple-converted-space">
    <w:name w:val="apple-converted-space"/>
    <w:basedOn w:val="DefaultParagraphFont"/>
    <w:rsid w:val="00FC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4293">
      <w:bodyDiv w:val="1"/>
      <w:marLeft w:val="0"/>
      <w:marRight w:val="0"/>
      <w:marTop w:val="0"/>
      <w:marBottom w:val="0"/>
      <w:divBdr>
        <w:top w:val="none" w:sz="0" w:space="0" w:color="auto"/>
        <w:left w:val="none" w:sz="0" w:space="0" w:color="auto"/>
        <w:bottom w:val="none" w:sz="0" w:space="0" w:color="auto"/>
        <w:right w:val="none" w:sz="0" w:space="0" w:color="auto"/>
      </w:divBdr>
    </w:div>
    <w:div w:id="819732053">
      <w:bodyDiv w:val="1"/>
      <w:marLeft w:val="0"/>
      <w:marRight w:val="0"/>
      <w:marTop w:val="0"/>
      <w:marBottom w:val="0"/>
      <w:divBdr>
        <w:top w:val="none" w:sz="0" w:space="0" w:color="auto"/>
        <w:left w:val="none" w:sz="0" w:space="0" w:color="auto"/>
        <w:bottom w:val="none" w:sz="0" w:space="0" w:color="auto"/>
        <w:right w:val="none" w:sz="0" w:space="0" w:color="auto"/>
      </w:divBdr>
    </w:div>
    <w:div w:id="1297681110">
      <w:bodyDiv w:val="1"/>
      <w:marLeft w:val="0"/>
      <w:marRight w:val="0"/>
      <w:marTop w:val="0"/>
      <w:marBottom w:val="0"/>
      <w:divBdr>
        <w:top w:val="none" w:sz="0" w:space="0" w:color="auto"/>
        <w:left w:val="none" w:sz="0" w:space="0" w:color="auto"/>
        <w:bottom w:val="none" w:sz="0" w:space="0" w:color="auto"/>
        <w:right w:val="none" w:sz="0" w:space="0" w:color="auto"/>
      </w:divBdr>
    </w:div>
    <w:div w:id="20452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sk.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2743-8ACD-490F-B5BC-31DEC50A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6400</Words>
  <Characters>3648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Andrejeva</dc:creator>
  <cp:lastModifiedBy>Microsoft account</cp:lastModifiedBy>
  <cp:revision>3</cp:revision>
  <cp:lastPrinted>2019-12-16T09:56:00Z</cp:lastPrinted>
  <dcterms:created xsi:type="dcterms:W3CDTF">2022-01-26T08:37:00Z</dcterms:created>
  <dcterms:modified xsi:type="dcterms:W3CDTF">2022-01-26T08:38:00Z</dcterms:modified>
</cp:coreProperties>
</file>