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EC74" w14:textId="78930045"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58B1B09" wp14:editId="24990C27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F1">
        <w:rPr>
          <w:i/>
        </w:rPr>
        <w:t xml:space="preserve"> </w:t>
      </w:r>
    </w:p>
    <w:p w14:paraId="62791221" w14:textId="77777777" w:rsidR="00585132" w:rsidRPr="002A1C5F" w:rsidRDefault="00585132" w:rsidP="00585132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14:paraId="59B95CB8" w14:textId="77777777" w:rsidR="00585132" w:rsidRPr="00F9424A" w:rsidRDefault="00585132" w:rsidP="00585132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14:paraId="3726EBCA" w14:textId="77777777" w:rsidR="00585132" w:rsidRPr="00F9424A" w:rsidRDefault="00585132" w:rsidP="00585132">
      <w:pPr>
        <w:ind w:right="567"/>
        <w:jc w:val="center"/>
        <w:rPr>
          <w:b/>
          <w:szCs w:val="28"/>
        </w:rPr>
      </w:pPr>
      <w:r>
        <w:rPr>
          <w:b/>
          <w:szCs w:val="28"/>
        </w:rPr>
        <w:t>JELGAVAS NOVADA NEKLĀTIENES VIDUSSKOLA</w:t>
      </w:r>
    </w:p>
    <w:p w14:paraId="6B308244" w14:textId="77777777" w:rsidR="00585132" w:rsidRPr="004E602A" w:rsidRDefault="00585132" w:rsidP="0058513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bookmarkStart w:id="0" w:name="_Hlk24011250"/>
      <w:r>
        <w:rPr>
          <w:color w:val="000000"/>
          <w:sz w:val="12"/>
          <w:szCs w:val="12"/>
        </w:rPr>
        <w:t xml:space="preserve">UR reģ. Nr. 90009250525, </w:t>
      </w:r>
      <w:r w:rsidRPr="009A524E">
        <w:rPr>
          <w:color w:val="000000"/>
          <w:sz w:val="12"/>
          <w:szCs w:val="12"/>
        </w:rPr>
        <w:t>NM r</w:t>
      </w:r>
      <w:r w:rsidRPr="009A524E">
        <w:rPr>
          <w:sz w:val="12"/>
          <w:szCs w:val="12"/>
        </w:rPr>
        <w:t>eģ. Nr. 90009118031</w:t>
      </w:r>
      <w:r w:rsidRPr="004E602A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E3EDBE4" wp14:editId="2C86A49B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5715" t="6985" r="1333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2" name="Picture 2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7A0D0" id="Group 11" o:spid="_x0000_s1026" style="position:absolute;margin-left:9pt;margin-top:1.1pt;width:450pt;height:1.9pt;z-index:25166489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CaBuLEBwQAAOA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cKPBAAAA2wAAAA8AAABkcnMvZG93bnJldi54bWxET0trAjEQvgv9D2EK3jSrB2lX47JsUXqx&#10;4AP0OGzGzeJmsk1S3f77plDobT6+56yKwXbiTj60jhXMphkI4trplhsFp+Nm8gIiRGSNnWNS8E0B&#10;ivXTaIW5dg/e0/0QG5FCOOSowMTY51KG2pDFMHU9ceKuzluMCfpGao+PFG47Oc+yhbTYcmow2FNl&#10;qL4dvqyCtv4oXy9v0jf+vP80cbsrudopNX4eyiWISEP8F/+533WaP4ffX9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UcKPBAAAA2wAAAA8AAAAAAAAAAAAAAAAAnwIA&#10;AGRycy9kb3ducmV2LnhtbFBLBQYAAAAABAAEAPcAAACNAwAAAAA=&#10;">
                  <v:imagedata r:id="rId10" o:title="ceturtaa"/>
                </v:shape>
                <v:line id="Line 3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</v:group>
            </w:pict>
          </mc:Fallback>
        </mc:AlternateContent>
      </w:r>
      <w:r>
        <w:rPr>
          <w:sz w:val="14"/>
          <w:szCs w:val="14"/>
        </w:rPr>
        <w:t xml:space="preserve">, </w:t>
      </w:r>
      <w:r w:rsidRPr="00072D90">
        <w:rPr>
          <w:sz w:val="12"/>
          <w:szCs w:val="12"/>
        </w:rPr>
        <w:t xml:space="preserve">Izglīt. iest. reģ. Nr. </w:t>
      </w:r>
      <w:r w:rsidRPr="004E602A">
        <w:rPr>
          <w:sz w:val="12"/>
          <w:szCs w:val="12"/>
        </w:rPr>
        <w:t>4</w:t>
      </w:r>
      <w:r>
        <w:rPr>
          <w:sz w:val="12"/>
          <w:szCs w:val="12"/>
        </w:rPr>
        <w:t xml:space="preserve">515900863, </w:t>
      </w:r>
      <w:r>
        <w:rPr>
          <w:color w:val="000000"/>
          <w:sz w:val="12"/>
          <w:szCs w:val="12"/>
        </w:rPr>
        <w:t>Pasta iela 37, Jelgava</w:t>
      </w:r>
      <w:r>
        <w:rPr>
          <w:sz w:val="12"/>
          <w:szCs w:val="12"/>
        </w:rPr>
        <w:t>, LV-3001, Latvija</w:t>
      </w:r>
    </w:p>
    <w:p w14:paraId="3F025B65" w14:textId="77777777" w:rsidR="00585132" w:rsidRPr="003F5A76" w:rsidRDefault="00585132" w:rsidP="0058513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>
        <w:rPr>
          <w:sz w:val="12"/>
          <w:szCs w:val="12"/>
        </w:rPr>
        <w:t>Tālrunis: 630</w:t>
      </w:r>
      <w:r w:rsidRPr="003F5A76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659291" wp14:editId="07B4B0BA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9525" t="0" r="952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6" name="Picture 5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68D3" id="Group 14" o:spid="_x0000_s1026" style="position:absolute;margin-left:8.55pt;margin-top:11.15pt;width:450pt;height:1.9pt;flip:y;z-index:25166592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">
                <v:shape id="Picture 5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dqDBAAAA2wAAAA8AAABkcnMvZG93bnJldi54bWxET0trAjEQvhf6H8IUvNWsHqRdjcuyxeLF&#10;gg/Q47AZN4ubyTZJdf33plDobT6+5yyKwXbiSj60jhVMxhkI4trplhsFh/3q9Q1EiMgaO8ek4E4B&#10;iuXz0wJz7W68pesuNiKFcMhRgYmxz6UMtSGLYex64sSdnbcYE/SN1B5vKdx2cpplM2mx5dRgsKfK&#10;UH3Z/VgFbf1Vvp8+pG/8cftt4uem5Gqj1OhlKOcgIg3xX/znXus0fwa/v6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vdqDBAAAA2wAAAA8AAAAAAAAAAAAAAAAAnwIA&#10;AGRycy9kb3ducmV2LnhtbFBLBQYAAAAABAAEAPcAAACNAwAAAAA=&#10;">
                  <v:imagedata r:id="rId10" o:title="ceturtaa"/>
                </v:shape>
                <v:line id="Line 6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</v:group>
            </w:pict>
          </mc:Fallback>
        </mc:AlternateContent>
      </w:r>
      <w:r>
        <w:rPr>
          <w:sz w:val="12"/>
          <w:szCs w:val="12"/>
        </w:rPr>
        <w:t xml:space="preserve">84021, </w:t>
      </w:r>
      <w:r w:rsidRPr="003F5A76">
        <w:rPr>
          <w:sz w:val="12"/>
          <w:szCs w:val="12"/>
        </w:rPr>
        <w:t xml:space="preserve">e-pasts: </w:t>
      </w:r>
      <w:hyperlink r:id="rId11" w:history="1">
        <w:r w:rsidRPr="00DD7933">
          <w:rPr>
            <w:rStyle w:val="Hyperlink"/>
            <w:color w:val="000000"/>
            <w:sz w:val="12"/>
            <w:szCs w:val="12"/>
          </w:rPr>
          <w:t>nvsk@jelgavasnovads.lv</w:t>
        </w:r>
      </w:hyperlink>
      <w:r>
        <w:rPr>
          <w:color w:val="000000"/>
          <w:sz w:val="12"/>
          <w:szCs w:val="12"/>
        </w:rPr>
        <w:t xml:space="preserve">; </w:t>
      </w:r>
      <w:r>
        <w:rPr>
          <w:color w:val="000000"/>
          <w:sz w:val="12"/>
          <w:szCs w:val="12"/>
          <w:u w:val="single"/>
        </w:rPr>
        <w:t>www.nvsk.jrp.lv</w:t>
      </w:r>
    </w:p>
    <w:bookmarkEnd w:id="0"/>
    <w:p w14:paraId="587912B9" w14:textId="77777777" w:rsidR="00585132" w:rsidRDefault="00585132" w:rsidP="003423AF">
      <w:pPr>
        <w:pStyle w:val="Title"/>
        <w:rPr>
          <w:b w:val="0"/>
          <w:sz w:val="24"/>
          <w:u w:val="none"/>
        </w:rPr>
      </w:pPr>
    </w:p>
    <w:p w14:paraId="5D668637" w14:textId="77777777" w:rsidR="002C3707" w:rsidRDefault="002C3707" w:rsidP="003423AF">
      <w:pPr>
        <w:pStyle w:val="Title"/>
        <w:rPr>
          <w:b w:val="0"/>
          <w:sz w:val="24"/>
          <w:u w:val="none"/>
        </w:rPr>
      </w:pPr>
    </w:p>
    <w:p w14:paraId="37D025AA" w14:textId="77777777"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AD6831">
        <w:rPr>
          <w:b w:val="0"/>
          <w:sz w:val="24"/>
          <w:u w:val="none"/>
        </w:rPr>
        <w:t xml:space="preserve"> Nr.4.3.5</w:t>
      </w:r>
      <w:r w:rsidR="00F36576">
        <w:rPr>
          <w:b w:val="0"/>
          <w:sz w:val="24"/>
          <w:u w:val="none"/>
        </w:rPr>
        <w:t>.</w:t>
      </w:r>
    </w:p>
    <w:p w14:paraId="4741B829" w14:textId="77777777"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14:paraId="3F42C8B9" w14:textId="77777777"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14:paraId="001B3428" w14:textId="77777777" w:rsidR="0070122C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14:paraId="2EAC98EE" w14:textId="77777777" w:rsidR="00682FB1" w:rsidRDefault="00BE0CB9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14:paraId="2E73B75C" w14:textId="77777777" w:rsidR="003423AF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</w:t>
      </w:r>
      <w:r w:rsidR="0019415C">
        <w:rPr>
          <w:b w:val="0"/>
          <w:sz w:val="24"/>
          <w:u w:val="none"/>
        </w:rPr>
        <w:t>21/21</w:t>
      </w:r>
      <w:r w:rsidR="005322D4">
        <w:rPr>
          <w:b w:val="0"/>
          <w:sz w:val="24"/>
          <w:u w:val="none"/>
        </w:rPr>
        <w:t xml:space="preserve"> </w:t>
      </w:r>
      <w:r w:rsidR="00BE0CB9" w:rsidRPr="00BE0CB9">
        <w:rPr>
          <w:b w:val="0"/>
          <w:sz w:val="24"/>
          <w:u w:val="none"/>
        </w:rPr>
        <w:t xml:space="preserve">no </w:t>
      </w:r>
      <w:r w:rsidR="0019415C">
        <w:rPr>
          <w:b w:val="0"/>
          <w:sz w:val="24"/>
          <w:u w:val="none"/>
        </w:rPr>
        <w:t>31.08.2021.</w:t>
      </w:r>
    </w:p>
    <w:p w14:paraId="284DFE91" w14:textId="77777777" w:rsidR="005322D4" w:rsidRDefault="005322D4" w:rsidP="005322D4">
      <w:pPr>
        <w:pStyle w:val="Title"/>
        <w:jc w:val="right"/>
        <w:rPr>
          <w:b w:val="0"/>
          <w:sz w:val="24"/>
          <w:u w:val="none"/>
        </w:rPr>
      </w:pPr>
    </w:p>
    <w:p w14:paraId="532BD8B7" w14:textId="77777777"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SASKAŅOTS</w:t>
      </w:r>
    </w:p>
    <w:p w14:paraId="5425CEBA" w14:textId="77777777"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Skolas Attīstības plānošanas XXIII konferencē 19.08.2021.</w:t>
      </w:r>
    </w:p>
    <w:p w14:paraId="4978A523" w14:textId="77777777" w:rsidR="005322D4" w:rsidRDefault="005322D4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</w:p>
    <w:p w14:paraId="34641B50" w14:textId="77777777" w:rsidR="004130B0" w:rsidRDefault="00826662" w:rsidP="005322D4">
      <w:pPr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14:paraId="7F789F9B" w14:textId="77777777" w:rsidR="00826662" w:rsidRPr="00826662" w:rsidRDefault="00826662" w:rsidP="005322D4">
      <w:pPr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14:paraId="518FEB74" w14:textId="28B9FA89" w:rsidR="00E47943" w:rsidRPr="004672F1" w:rsidRDefault="00E47943" w:rsidP="001C2FB4">
      <w:pPr>
        <w:spacing w:line="360" w:lineRule="auto"/>
        <w:ind w:left="2835" w:hanging="2835"/>
        <w:jc w:val="right"/>
        <w:rPr>
          <w:i/>
          <w:sz w:val="20"/>
          <w:szCs w:val="20"/>
        </w:rPr>
      </w:pPr>
    </w:p>
    <w:p w14:paraId="19489B95" w14:textId="77777777" w:rsidR="005322D4" w:rsidRPr="004672F1" w:rsidRDefault="00CE0121" w:rsidP="005322D4">
      <w:pPr>
        <w:tabs>
          <w:tab w:val="left" w:pos="2835"/>
        </w:tabs>
        <w:jc w:val="right"/>
        <w:rPr>
          <w:i/>
          <w:sz w:val="20"/>
          <w:szCs w:val="20"/>
          <w:lang w:eastAsia="en-US" w:bidi="lo-LA"/>
        </w:rPr>
      </w:pPr>
      <w:r w:rsidRPr="004672F1">
        <w:rPr>
          <w:i/>
          <w:iCs/>
          <w:color w:val="000000"/>
          <w:sz w:val="20"/>
          <w:szCs w:val="20"/>
        </w:rPr>
        <w:t>Izdoti saskaņā ar</w:t>
      </w:r>
      <w:r w:rsidR="00E47943" w:rsidRPr="004672F1">
        <w:rPr>
          <w:i/>
          <w:iCs/>
          <w:color w:val="000000"/>
          <w:sz w:val="20"/>
          <w:szCs w:val="20"/>
        </w:rPr>
        <w:t xml:space="preserve"> </w:t>
      </w:r>
      <w:r w:rsidR="005322D4" w:rsidRPr="004672F1">
        <w:rPr>
          <w:i/>
          <w:sz w:val="20"/>
          <w:szCs w:val="20"/>
          <w:lang w:eastAsia="en-US" w:bidi="lo-LA"/>
        </w:rPr>
        <w:t>Valsts pārvaldes iekārtas likuma 72.panta pirmās daļas 2.punktu;</w:t>
      </w:r>
    </w:p>
    <w:p w14:paraId="20A5128A" w14:textId="22A44717" w:rsidR="00F635AB" w:rsidRPr="004672F1" w:rsidRDefault="00D07AA5" w:rsidP="00E47943">
      <w:pPr>
        <w:autoSpaceDE w:val="0"/>
        <w:autoSpaceDN w:val="0"/>
        <w:adjustRightInd w:val="0"/>
        <w:jc w:val="right"/>
        <w:rPr>
          <w:bCs/>
          <w:i/>
          <w:color w:val="26303B"/>
          <w:spacing w:val="11"/>
          <w:sz w:val="20"/>
          <w:szCs w:val="20"/>
        </w:rPr>
      </w:pPr>
      <w:r w:rsidRPr="004672F1">
        <w:rPr>
          <w:bCs/>
          <w:i/>
          <w:spacing w:val="11"/>
          <w:sz w:val="20"/>
          <w:szCs w:val="20"/>
        </w:rPr>
        <w:t>Izglītības likuma</w:t>
      </w:r>
      <w:r w:rsidR="00D34C84">
        <w:rPr>
          <w:bCs/>
          <w:i/>
          <w:spacing w:val="11"/>
          <w:sz w:val="20"/>
          <w:szCs w:val="20"/>
        </w:rPr>
        <w:t xml:space="preserve"> </w:t>
      </w:r>
      <w:r w:rsidR="008822B1">
        <w:rPr>
          <w:bCs/>
          <w:i/>
          <w:spacing w:val="11"/>
          <w:sz w:val="20"/>
          <w:szCs w:val="20"/>
        </w:rPr>
        <w:t>36.panta trešās daļas,</w:t>
      </w:r>
      <w:r w:rsidRPr="004672F1">
        <w:rPr>
          <w:bCs/>
          <w:i/>
          <w:spacing w:val="11"/>
          <w:sz w:val="20"/>
          <w:szCs w:val="20"/>
        </w:rPr>
        <w:t xml:space="preserve"> 54., 55.</w:t>
      </w:r>
      <w:r w:rsidR="002C3707" w:rsidRPr="004672F1">
        <w:rPr>
          <w:bCs/>
          <w:i/>
          <w:spacing w:val="11"/>
          <w:sz w:val="20"/>
          <w:szCs w:val="20"/>
        </w:rPr>
        <w:t>, 57., 58.</w:t>
      </w:r>
      <w:r w:rsidRPr="004672F1">
        <w:rPr>
          <w:bCs/>
          <w:i/>
          <w:spacing w:val="11"/>
          <w:sz w:val="20"/>
          <w:szCs w:val="20"/>
        </w:rPr>
        <w:t xml:space="preserve"> pantiem,</w:t>
      </w:r>
      <w:r w:rsidRPr="004672F1">
        <w:rPr>
          <w:bCs/>
          <w:i/>
          <w:color w:val="26303B"/>
          <w:spacing w:val="11"/>
          <w:sz w:val="20"/>
          <w:szCs w:val="20"/>
        </w:rPr>
        <w:t xml:space="preserve"> </w:t>
      </w:r>
    </w:p>
    <w:p w14:paraId="7B5F7ED1" w14:textId="70C32A7A" w:rsidR="00565FAB" w:rsidRPr="004672F1" w:rsidRDefault="00D07AA5" w:rsidP="00E47943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>Vispārējās izglītības likuma 10.panta 3.daļas 2.punktu.</w:t>
      </w:r>
    </w:p>
    <w:p w14:paraId="7CE2131A" w14:textId="2389C807" w:rsidR="008822B1" w:rsidRDefault="008822B1" w:rsidP="004672F1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Bērnu tiesību aizsardzības likuma 72.panta pirmo daļu,</w:t>
      </w:r>
    </w:p>
    <w:p w14:paraId="47E92990" w14:textId="535B9EA5" w:rsidR="004672F1" w:rsidRPr="004672F1" w:rsidRDefault="004672F1" w:rsidP="004672F1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 xml:space="preserve">Jelgavas novada Neklātienes vidusskolas Nolikuma </w:t>
      </w:r>
    </w:p>
    <w:p w14:paraId="00D313D3" w14:textId="77777777" w:rsidR="003A3A80" w:rsidRDefault="004672F1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>no 2017.gada 26.</w:t>
      </w:r>
      <w:r w:rsidR="003A3A80">
        <w:rPr>
          <w:i/>
          <w:sz w:val="20"/>
          <w:szCs w:val="20"/>
        </w:rPr>
        <w:t>aprīļa 13.,17., 34., 54. punktu;</w:t>
      </w:r>
    </w:p>
    <w:p w14:paraId="2A91EAD5" w14:textId="77777777" w:rsidR="003A3A80" w:rsidRPr="00D81158" w:rsidRDefault="003A3A80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D81158">
        <w:rPr>
          <w:i/>
          <w:sz w:val="20"/>
          <w:szCs w:val="20"/>
        </w:rPr>
        <w:t>MK noteikumiem Nr. 480 no 26.07.2016</w:t>
      </w:r>
    </w:p>
    <w:p w14:paraId="77C4EDEE" w14:textId="3BAB02A9" w:rsidR="005322D4" w:rsidRPr="003A3A80" w:rsidRDefault="003A3A80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A75EB7">
        <w:rPr>
          <w:b/>
        </w:rPr>
        <w:t xml:space="preserve"> </w:t>
      </w:r>
      <w:r w:rsidR="005322D4" w:rsidRPr="00A75EB7">
        <w:t>(</w:t>
      </w:r>
      <w:r w:rsidR="005322D4" w:rsidRPr="00A75EB7">
        <w:rPr>
          <w:i/>
          <w:sz w:val="18"/>
        </w:rPr>
        <w:t>Grozījumi: Jelgavas novada Neklātienes vidusskolas 2021.gada 18.oktobra rīkojums NVSK/1-9/21/27</w:t>
      </w:r>
      <w:r w:rsidR="005322D4">
        <w:rPr>
          <w:i/>
          <w:sz w:val="18"/>
        </w:rPr>
        <w:t>)</w:t>
      </w:r>
    </w:p>
    <w:p w14:paraId="2046C262" w14:textId="30E9930D" w:rsidR="000B7058" w:rsidRPr="000B7058" w:rsidRDefault="00704456" w:rsidP="000B7058">
      <w:pPr>
        <w:autoSpaceDE w:val="0"/>
        <w:autoSpaceDN w:val="0"/>
        <w:adjustRightInd w:val="0"/>
        <w:jc w:val="right"/>
        <w:rPr>
          <w:i/>
          <w:sz w:val="18"/>
        </w:rPr>
      </w:pPr>
      <w:r w:rsidRPr="00A75EB7">
        <w:t>(</w:t>
      </w:r>
      <w:r>
        <w:rPr>
          <w:i/>
          <w:sz w:val="18"/>
        </w:rPr>
        <w:t>Grozījumi: skolas padomes sanāksmes protokols  Nr. 4 no 19.08.2022. lēmumu Nr. 1)</w:t>
      </w:r>
    </w:p>
    <w:p w14:paraId="559BF55A" w14:textId="210CDC04" w:rsidR="000B7058" w:rsidRDefault="000B7058" w:rsidP="000B7058">
      <w:pPr>
        <w:pStyle w:val="Title"/>
        <w:jc w:val="right"/>
        <w:rPr>
          <w:b w:val="0"/>
          <w:i/>
          <w:sz w:val="18"/>
          <w:u w:val="none"/>
        </w:rPr>
      </w:pPr>
      <w:r w:rsidRPr="00A75EB7">
        <w:rPr>
          <w:b w:val="0"/>
          <w:sz w:val="24"/>
          <w:u w:val="none"/>
        </w:rPr>
        <w:t>(</w:t>
      </w:r>
      <w:r w:rsidRPr="00A75EB7">
        <w:rPr>
          <w:b w:val="0"/>
          <w:i/>
          <w:sz w:val="18"/>
          <w:u w:val="none"/>
        </w:rPr>
        <w:t>Grozījumi: Jelgavas nov</w:t>
      </w:r>
      <w:r>
        <w:rPr>
          <w:b w:val="0"/>
          <w:i/>
          <w:sz w:val="18"/>
          <w:u w:val="none"/>
        </w:rPr>
        <w:t>ada Neklātienes vidusskolas 2023.gada 3.janvāra rīkojums NVSK/1-9/23/1)</w:t>
      </w:r>
    </w:p>
    <w:p w14:paraId="714E890A" w14:textId="3D872D0D" w:rsidR="00704456" w:rsidRDefault="00704456" w:rsidP="00704456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137C6A5" w14:textId="77777777" w:rsidR="002C3707" w:rsidRDefault="002C3707" w:rsidP="00704456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6CEC4BCD" w14:textId="77777777" w:rsidR="001C2FB4" w:rsidRPr="005322D4" w:rsidRDefault="00E47943" w:rsidP="005322D4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14:paraId="4024EB63" w14:textId="77777777" w:rsidR="00DD02F8" w:rsidRPr="001C2FB4" w:rsidRDefault="00DD02F8" w:rsidP="002909C5">
      <w:pPr>
        <w:pStyle w:val="ListParagraph"/>
        <w:numPr>
          <w:ilvl w:val="1"/>
          <w:numId w:val="10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 kuri mācās tālmācības programmā’’ paredzēts, lai </w:t>
      </w:r>
      <w:r w:rsidR="002909C5" w:rsidRPr="002909C5">
        <w:rPr>
          <w:spacing w:val="4"/>
        </w:rPr>
        <w:t>veidotu  vienotu izpratni un pieeju kārtības nodrošināšanai SKOLĀ un radītu optimālus apstākļus SKOLAS mērķu sasniegšanai.</w:t>
      </w:r>
    </w:p>
    <w:p w14:paraId="63670ECD" w14:textId="77777777"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Mācību gada un mācību semestru sākuma un beigu laiks, kā arī rudens, ziemas un pavasara brīvdienas, tiek noteikts katru gadu atbilstoši Ministru kabineta noteikumiem.</w:t>
      </w:r>
    </w:p>
    <w:p w14:paraId="03AFC683" w14:textId="77777777"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Moodle.</w:t>
      </w:r>
    </w:p>
    <w:p w14:paraId="4F2C46E0" w14:textId="05A9C7E6" w:rsidR="005322D4" w:rsidRDefault="003354EE" w:rsidP="002C3707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 tālmācības </w:t>
      </w:r>
      <w:r w:rsidR="004660A3" w:rsidRPr="001C2FB4">
        <w:rPr>
          <w:spacing w:val="4"/>
        </w:rPr>
        <w:t>vidi Moodle</w:t>
      </w:r>
      <w:r w:rsidRPr="001C2FB4">
        <w:rPr>
          <w:spacing w:val="4"/>
        </w:rPr>
        <w:t xml:space="preserve">, </w:t>
      </w:r>
      <w:r w:rsidR="002909C5">
        <w:rPr>
          <w:spacing w:val="4"/>
        </w:rPr>
        <w:t>e-klasi, uzdevumiem.lv, letonika.lv, piekļuvi un darbību tajos.</w:t>
      </w:r>
    </w:p>
    <w:p w14:paraId="13CC798B" w14:textId="1CAD08E6" w:rsidR="002C3707" w:rsidRDefault="002C3707" w:rsidP="002C3707">
      <w:pPr>
        <w:spacing w:line="360" w:lineRule="auto"/>
        <w:ind w:left="1276"/>
        <w:jc w:val="both"/>
        <w:rPr>
          <w:spacing w:val="4"/>
        </w:rPr>
      </w:pPr>
    </w:p>
    <w:p w14:paraId="67AC8FC5" w14:textId="1144120F" w:rsidR="004672F1" w:rsidRPr="002C3707" w:rsidRDefault="004672F1" w:rsidP="00816371">
      <w:pPr>
        <w:spacing w:line="360" w:lineRule="auto"/>
        <w:jc w:val="both"/>
        <w:rPr>
          <w:spacing w:val="4"/>
        </w:rPr>
      </w:pPr>
    </w:p>
    <w:p w14:paraId="70A7F1B7" w14:textId="77777777" w:rsidR="00E47943" w:rsidRPr="001C2FB4" w:rsidRDefault="00E47943" w:rsidP="00792E96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lastRenderedPageBreak/>
        <w:t>Informācija un noteikumi,</w:t>
      </w:r>
    </w:p>
    <w:p w14:paraId="75F0DA5C" w14:textId="77777777" w:rsidR="00E47943" w:rsidRPr="001C2FB4" w:rsidRDefault="00E47943" w:rsidP="00792E96">
      <w:pPr>
        <w:pStyle w:val="ListParagraph"/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ar kuriem jāiepazīstas katram izglītojamajam</w:t>
      </w:r>
    </w:p>
    <w:p w14:paraId="33F5F661" w14:textId="77777777"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E42916" w:rsidRPr="001C2FB4">
        <w:rPr>
          <w:spacing w:val="4"/>
        </w:rPr>
        <w:t xml:space="preserve">, </w:t>
      </w:r>
      <w:r w:rsidR="003354EE" w:rsidRPr="001C2FB4">
        <w:rPr>
          <w:spacing w:val="4"/>
        </w:rPr>
        <w:t xml:space="preserve">drošības noteikumiem </w:t>
      </w:r>
      <w:r w:rsidR="00EC2CA6" w:rsidRPr="001C2FB4">
        <w:rPr>
          <w:spacing w:val="4"/>
        </w:rPr>
        <w:t xml:space="preserve"> un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14:paraId="7DF9C3EC" w14:textId="4F719388"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t>Turpmāk katru gadu septembrī 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>
        <w:rPr>
          <w:spacing w:val="4"/>
        </w:rPr>
        <w:t xml:space="preserve"> to</w:t>
      </w:r>
      <w:r w:rsidR="009A074A">
        <w:rPr>
          <w:spacing w:val="4"/>
        </w:rPr>
        <w:t>s</w:t>
      </w:r>
      <w:r w:rsidR="00105AAD" w:rsidRPr="001C2FB4">
        <w:rPr>
          <w:spacing w:val="4"/>
        </w:rPr>
        <w:t xml:space="preserve">, pirmo reizi reģistrējoties </w:t>
      </w:r>
      <w:r w:rsidR="002A222B" w:rsidRPr="001C2FB4">
        <w:rPr>
          <w:spacing w:val="4"/>
        </w:rPr>
        <w:t xml:space="preserve">Moodle </w:t>
      </w:r>
      <w:r w:rsidR="002A222B">
        <w:rPr>
          <w:spacing w:val="4"/>
        </w:rPr>
        <w:t>mācību vidē</w:t>
      </w:r>
      <w:r w:rsidR="00105AAD" w:rsidRPr="001C2FB4">
        <w:rPr>
          <w:spacing w:val="4"/>
        </w:rPr>
        <w:t>.</w:t>
      </w:r>
    </w:p>
    <w:p w14:paraId="71DE2905" w14:textId="77777777" w:rsidR="00E7544F" w:rsidRPr="00E7544F" w:rsidRDefault="00E7544F" w:rsidP="00975800">
      <w:pPr>
        <w:numPr>
          <w:ilvl w:val="1"/>
          <w:numId w:val="12"/>
        </w:numPr>
        <w:tabs>
          <w:tab w:val="clear" w:pos="900"/>
          <w:tab w:val="num" w:pos="1276"/>
        </w:tabs>
        <w:spacing w:line="360" w:lineRule="auto"/>
        <w:ind w:left="1276" w:hanging="567"/>
        <w:jc w:val="both"/>
        <w:rPr>
          <w:spacing w:val="4"/>
        </w:rPr>
      </w:pPr>
      <w:r w:rsidRPr="00E7544F">
        <w:rPr>
          <w:spacing w:val="4"/>
        </w:rPr>
        <w:t>Ar ekskursijas vadītāja palīdzību par drošības noteikumiem ekskursijās pirms katras ekskursijas.</w:t>
      </w:r>
    </w:p>
    <w:p w14:paraId="72D8A16B" w14:textId="63504468" w:rsidR="00E7544F" w:rsidRDefault="00E7544F" w:rsidP="00975800">
      <w:pPr>
        <w:numPr>
          <w:ilvl w:val="1"/>
          <w:numId w:val="12"/>
        </w:numPr>
        <w:tabs>
          <w:tab w:val="clear" w:pos="900"/>
          <w:tab w:val="num" w:pos="1276"/>
        </w:tabs>
        <w:spacing w:line="360" w:lineRule="auto"/>
        <w:ind w:left="1276" w:hanging="567"/>
        <w:jc w:val="both"/>
        <w:rPr>
          <w:spacing w:val="4"/>
        </w:rPr>
      </w:pPr>
      <w:r w:rsidRPr="00E7544F">
        <w:rPr>
          <w:spacing w:val="4"/>
        </w:rPr>
        <w:t>Ar pasākuma atbildīgās personas palīdzību</w:t>
      </w:r>
      <w:r w:rsidR="002A222B">
        <w:rPr>
          <w:spacing w:val="4"/>
        </w:rPr>
        <w:t xml:space="preserve"> par drošības noteikumiem SKOLAS</w:t>
      </w:r>
      <w:r w:rsidRPr="00E7544F">
        <w:rPr>
          <w:spacing w:val="4"/>
        </w:rPr>
        <w:t xml:space="preserve"> organizētajos sporta u.c. pasākumos pirms katra pasākuma.</w:t>
      </w:r>
    </w:p>
    <w:p w14:paraId="7BB588C4" w14:textId="77777777" w:rsidR="00B711D4" w:rsidRPr="00E7544F" w:rsidRDefault="00B711D4" w:rsidP="00975800">
      <w:pPr>
        <w:numPr>
          <w:ilvl w:val="1"/>
          <w:numId w:val="12"/>
        </w:numPr>
        <w:tabs>
          <w:tab w:val="clear" w:pos="900"/>
          <w:tab w:val="num" w:pos="1276"/>
        </w:tabs>
        <w:spacing w:line="360" w:lineRule="auto"/>
        <w:ind w:left="1276" w:hanging="567"/>
        <w:jc w:val="both"/>
        <w:rPr>
          <w:spacing w:val="4"/>
        </w:rPr>
      </w:pPr>
      <w:r>
        <w:rPr>
          <w:spacing w:val="4"/>
        </w:rPr>
        <w:t>Ar individuālo mācību līdzekļu sarakstu izglītības programmu īstenošanai, ko jānodrošina nepilngadīgo izglītojamo vecākiem  vai pilngadīgajiem izglītojamajiem Jelgavas novada Neklātienes vidusskolā (Pielikums nr. 1).</w:t>
      </w:r>
    </w:p>
    <w:p w14:paraId="7E4CD3FD" w14:textId="77777777" w:rsidR="00704456" w:rsidRPr="00704456" w:rsidRDefault="00704456" w:rsidP="00704456">
      <w:pPr>
        <w:pStyle w:val="ListParagraph"/>
        <w:autoSpaceDE w:val="0"/>
        <w:autoSpaceDN w:val="0"/>
        <w:adjustRightInd w:val="0"/>
        <w:ind w:left="540"/>
        <w:rPr>
          <w:i/>
          <w:sz w:val="18"/>
        </w:rPr>
      </w:pPr>
      <w:r w:rsidRPr="00A75EB7">
        <w:t>(</w:t>
      </w:r>
      <w:r w:rsidRPr="00704456">
        <w:rPr>
          <w:i/>
          <w:sz w:val="18"/>
        </w:rPr>
        <w:t>Grozījumi: skolas padomes sanāksmes protokols  Nr. 4 no 19.08.2022. lēmumu Nr. 1)</w:t>
      </w:r>
    </w:p>
    <w:p w14:paraId="646D9CCD" w14:textId="77777777" w:rsidR="00E7544F" w:rsidRPr="00E7544F" w:rsidRDefault="00E7544F" w:rsidP="00E7544F">
      <w:pPr>
        <w:spacing w:line="360" w:lineRule="auto"/>
        <w:ind w:left="1260"/>
        <w:jc w:val="both"/>
        <w:rPr>
          <w:spacing w:val="4"/>
        </w:rPr>
      </w:pPr>
    </w:p>
    <w:p w14:paraId="5C25431B" w14:textId="77777777" w:rsidR="001C2FB4" w:rsidRPr="001C2FB4" w:rsidRDefault="00E47943" w:rsidP="001C2FB4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14:paraId="1C8C4C76" w14:textId="77777777"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14:paraId="4D5E02B0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14:paraId="2A9A0024" w14:textId="77777777" w:rsidR="00ED6155" w:rsidRPr="001C2FB4" w:rsidRDefault="00ED6155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Moodle lietošanu;</w:t>
      </w:r>
    </w:p>
    <w:p w14:paraId="710435A0" w14:textId="77777777" w:rsidR="00E47943" w:rsidRPr="001C2FB4" w:rsidRDefault="0047033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14:paraId="498A1F14" w14:textId="42F6EDBB" w:rsidR="00ED6155" w:rsidRPr="001C2FB4" w:rsidRDefault="00ED6155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v</w:t>
      </w:r>
      <w:r w:rsidR="009568E1">
        <w:rPr>
          <w:spacing w:val="4"/>
        </w:rPr>
        <w:t>ērtējuma saņemšanu pamatskolā 7</w:t>
      </w:r>
      <w:r w:rsidR="00816371">
        <w:rPr>
          <w:spacing w:val="4"/>
        </w:rPr>
        <w:t xml:space="preserve"> darba dienas, vidusskolā 10 darba dienas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14:paraId="52D72818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14:paraId="2329F4CA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14:paraId="1BA0BB95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>ciju par ieskaitēm un to apjomu;</w:t>
      </w:r>
    </w:p>
    <w:p w14:paraId="00490093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motivētu sav</w:t>
      </w:r>
      <w:r w:rsidR="00470333" w:rsidRPr="001C2FB4">
        <w:rPr>
          <w:spacing w:val="4"/>
        </w:rPr>
        <w:t>u mācību sasniegumu novērtējumu;</w:t>
      </w:r>
    </w:p>
    <w:p w14:paraId="0BA7B8C9" w14:textId="77777777" w:rsidR="00E47943" w:rsidRPr="001C2FB4" w:rsidRDefault="0047033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14:paraId="3C689F09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14:paraId="14A9DDFA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atklātu savu argumentētu viedokļa izteikšanu un palīdzību ar ieteikumiem, izsakot priekšliku</w:t>
      </w:r>
      <w:r w:rsidR="00470333" w:rsidRPr="001C2FB4">
        <w:rPr>
          <w:spacing w:val="4"/>
        </w:rPr>
        <w:t xml:space="preserve">mus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14:paraId="065E637A" w14:textId="7A24385E" w:rsidR="00956DF6" w:rsidRPr="00705B05" w:rsidRDefault="00FB12A2" w:rsidP="00956DF6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14:paraId="0F181720" w14:textId="77777777" w:rsidR="00E47943" w:rsidRPr="00D815AE" w:rsidRDefault="00E47943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D815AE">
        <w:rPr>
          <w:b/>
        </w:rPr>
        <w:lastRenderedPageBreak/>
        <w:t>Izglītojamo pienākumi</w:t>
      </w:r>
    </w:p>
    <w:p w14:paraId="2A3BE1E5" w14:textId="262E9C20"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 xml:space="preserve">niegšanas kārtību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14:paraId="5655DBAB" w14:textId="77777777"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14:paraId="36D901EB" w14:textId="77777777"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14:paraId="3E2B6332" w14:textId="77777777"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savu personas kodu;</w:t>
      </w:r>
    </w:p>
    <w:p w14:paraId="2189524D" w14:textId="4F0D0E08"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 xml:space="preserve">ievadīt </w:t>
      </w:r>
      <w:r w:rsidR="002A222B">
        <w:t>sākotnējo paroli changeme</w:t>
      </w:r>
      <w:r w:rsidR="009A074A" w:rsidRPr="0019415C">
        <w:t>;</w:t>
      </w:r>
    </w:p>
    <w:p w14:paraId="2C272559" w14:textId="77777777"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ievadīt visu pieprasīto informāciju</w:t>
      </w:r>
      <w:r w:rsidR="00FD1E6A" w:rsidRPr="0019415C">
        <w:t xml:space="preserve"> par personu un nomainīt paroli;</w:t>
      </w:r>
    </w:p>
    <w:p w14:paraId="74D084D8" w14:textId="2592E57F" w:rsidR="00FD1E6A" w:rsidRPr="0019415C" w:rsidRDefault="00D25AD5" w:rsidP="00792E96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spacing w:line="360" w:lineRule="auto"/>
        <w:ind w:left="2127" w:hanging="687"/>
        <w:jc w:val="both"/>
      </w:pP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1E7E65" wp14:editId="5F61D5FE">
                <wp:simplePos x="0" y="0"/>
                <wp:positionH relativeFrom="column">
                  <wp:posOffset>3976370</wp:posOffset>
                </wp:positionH>
                <wp:positionV relativeFrom="paragraph">
                  <wp:posOffset>607695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CF7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3.1pt;margin-top:47.8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CAFi9I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w:drawing>
          <wp:anchor distT="0" distB="0" distL="114300" distR="114300" simplePos="0" relativeHeight="251662848" behindDoc="0" locked="0" layoutInCell="1" allowOverlap="1" wp14:anchorId="66588166" wp14:editId="41ACDA40">
            <wp:simplePos x="0" y="0"/>
            <wp:positionH relativeFrom="column">
              <wp:posOffset>1113790</wp:posOffset>
            </wp:positionH>
            <wp:positionV relativeFrom="paragraph">
              <wp:posOffset>549275</wp:posOffset>
            </wp:positionV>
            <wp:extent cx="238125" cy="1193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6040E" wp14:editId="10A7A0E0">
                <wp:simplePos x="0" y="0"/>
                <wp:positionH relativeFrom="column">
                  <wp:posOffset>3962400</wp:posOffset>
                </wp:positionH>
                <wp:positionV relativeFrom="paragraph">
                  <wp:posOffset>361315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5347D" id="Straight Arrow Connector 10" o:spid="_x0000_s1026" type="#_x0000_t32" style="position:absolute;margin-left:312pt;margin-top:28.4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1085E9" wp14:editId="5F74DBF7">
                <wp:simplePos x="0" y="0"/>
                <wp:positionH relativeFrom="column">
                  <wp:posOffset>2667000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984EB" id="Straight Arrow Connector 9" o:spid="_x0000_s1026" type="#_x0000_t32" style="position:absolute;margin-left:210pt;margin-top:29.95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BQfhkg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 w:rsidRPr="005322D4">
        <w:rPr>
          <w:noProof/>
          <w:lang w:eastAsia="en-US"/>
        </w:rPr>
        <w:t xml:space="preserve"> </w:t>
      </w:r>
      <w:r w:rsidR="00FD1E6A" w:rsidRPr="0019415C">
        <w:t xml:space="preserve">pievienot profilam savu bildi (pamācību skatīt </w:t>
      </w:r>
      <w:r w:rsidR="001C2FB4" w:rsidRPr="0019415C">
        <w:t>SKOLAS</w:t>
      </w:r>
      <w:r w:rsidR="00FD1E6A" w:rsidRPr="0019415C">
        <w:t xml:space="preserve"> mājas lapā </w:t>
      </w:r>
      <w:hyperlink r:id="rId15" w:history="1">
        <w:r w:rsidR="00FD1E6A" w:rsidRPr="0019415C">
          <w:rPr>
            <w:rStyle w:val="Hyperlink"/>
            <w:color w:val="auto"/>
          </w:rPr>
          <w:t>www.nvsk.lv</w:t>
        </w:r>
      </w:hyperlink>
      <w:r w:rsidR="00FD1E6A" w:rsidRPr="0019415C">
        <w:t xml:space="preserve"> zem “TĀLMĀCĪBA”</w:t>
      </w:r>
      <w:r w:rsidR="00E42916" w:rsidRPr="0019415C">
        <w:t xml:space="preserve">        palīgs tālmācībā        pamācība darbam tālmācības vidē</w:t>
      </w:r>
      <w:r w:rsidR="00B52D4B" w:rsidRPr="0019415C">
        <w:t xml:space="preserve">     </w:t>
      </w:r>
      <w:r w:rsidR="001C2FB4" w:rsidRPr="0019415C">
        <w:t xml:space="preserve">   </w:t>
      </w:r>
      <w:r>
        <w:t xml:space="preserve">      </w:t>
      </w:r>
      <w:r w:rsidR="00B52D4B" w:rsidRPr="0019415C">
        <w:t xml:space="preserve">Izglītojamo darbs tālmācības vidē Moodle           </w:t>
      </w:r>
      <w:r>
        <w:t xml:space="preserve">  </w:t>
      </w:r>
      <w:r w:rsidR="00B52D4B" w:rsidRPr="0019415C">
        <w:t>3.punkts “fotogrāfijas ievietošana profilā”</w:t>
      </w:r>
      <w:r w:rsidR="00FD1E6A" w:rsidRPr="0019415C">
        <w:t>);</w:t>
      </w:r>
    </w:p>
    <w:p w14:paraId="7E85578A" w14:textId="77777777" w:rsidR="00FD1E6A" w:rsidRPr="0019415C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norādīt personific</w:t>
      </w:r>
      <w:r w:rsidR="009966E6" w:rsidRPr="0019415C">
        <w:t>ējamu e-pastu. J</w:t>
      </w:r>
      <w:r w:rsidRPr="0019415C">
        <w:t>a tāda nav, tad to izveidot.</w:t>
      </w:r>
    </w:p>
    <w:p w14:paraId="5C7C39C0" w14:textId="77777777" w:rsidR="00E47943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Sistemātiski mācīties</w:t>
      </w:r>
      <w:r w:rsidR="009A074A" w:rsidRPr="0019415C">
        <w:t>,</w:t>
      </w:r>
      <w:r w:rsidRPr="0019415C">
        <w:t xml:space="preserve"> r</w:t>
      </w:r>
      <w:r w:rsidR="00FB12A2" w:rsidRPr="0019415C">
        <w:t xml:space="preserve">egulāri </w:t>
      </w:r>
      <w:r w:rsidR="00D815AE" w:rsidRPr="0019415C">
        <w:t>a</w:t>
      </w:r>
      <w:r w:rsidRPr="0019415C">
        <w:t>pmeklējot</w:t>
      </w:r>
      <w:r w:rsidR="00E47943" w:rsidRPr="0019415C">
        <w:t xml:space="preserve"> </w:t>
      </w:r>
      <w:r w:rsidR="003832D2" w:rsidRPr="0019415C">
        <w:t>tālmācības vidi</w:t>
      </w:r>
      <w:r w:rsidR="00D815AE" w:rsidRPr="0019415C">
        <w:t xml:space="preserve"> Moodle</w:t>
      </w:r>
      <w:r w:rsidR="009A074A" w:rsidRPr="0019415C">
        <w:t>,</w:t>
      </w:r>
      <w:r w:rsidR="00CE0121" w:rsidRPr="0019415C">
        <w:t xml:space="preserve"> un veikt mācību darbu atbilstoši nedēļām</w:t>
      </w:r>
      <w:r w:rsidR="004130B0" w:rsidRPr="0019415C">
        <w:t>.</w:t>
      </w:r>
    </w:p>
    <w:p w14:paraId="24C054E4" w14:textId="77777777" w:rsidR="005A177E" w:rsidRDefault="005A177E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Pieslēgti</w:t>
      </w:r>
      <w:r w:rsidR="00004EA2" w:rsidRPr="00004EA2">
        <w:t>es tiešsaistes stundām</w:t>
      </w:r>
      <w:r w:rsidR="00D1321C" w:rsidRPr="00004EA2">
        <w:t xml:space="preserve"> datorā</w:t>
      </w:r>
      <w:r w:rsidRPr="00004EA2">
        <w:t>,</w:t>
      </w:r>
      <w:r w:rsidR="00D1321C" w:rsidRPr="00004EA2">
        <w:t xml:space="preserve"> ar</w:t>
      </w:r>
      <w:r w:rsidRPr="00004EA2">
        <w:t xml:space="preserve"> kameru un mikrofonu. </w:t>
      </w:r>
      <w:r w:rsidR="00312691" w:rsidRPr="00004EA2">
        <w:t>P</w:t>
      </w:r>
      <w:r w:rsidR="00975800">
        <w:t>amatskolas posmā p</w:t>
      </w:r>
      <w:r w:rsidR="00312691" w:rsidRPr="00004EA2">
        <w:t>ies</w:t>
      </w:r>
      <w:r w:rsidR="00D1321C" w:rsidRPr="00004EA2">
        <w:t>lēgšanās tiešsaistes stundām mobilajā</w:t>
      </w:r>
      <w:r w:rsidR="00312691" w:rsidRPr="00004EA2">
        <w:t xml:space="preserve"> </w:t>
      </w:r>
      <w:r w:rsidR="00F62C4D" w:rsidRPr="00004EA2">
        <w:t xml:space="preserve">telefonā, </w:t>
      </w:r>
      <w:r w:rsidR="00D1321C" w:rsidRPr="00004EA2">
        <w:t>planšetē u.c. līdzīgās ierīcēs</w:t>
      </w:r>
      <w:r w:rsidR="00312691" w:rsidRPr="00004EA2">
        <w:t xml:space="preserve"> nav atļauta</w:t>
      </w:r>
      <w:r w:rsidR="00975800">
        <w:t>, vidusskolas posmā nav vēlama</w:t>
      </w:r>
      <w:r w:rsidR="00312691" w:rsidRPr="00004EA2">
        <w:t xml:space="preserve">. </w:t>
      </w:r>
      <w:r w:rsidRPr="00004EA2">
        <w:t xml:space="preserve">Ja izglītojamajam rodas tehniskas problēmas ar datoru, kameru vai mikrofonu, nekavējoties </w:t>
      </w:r>
      <w:r w:rsidR="00312691" w:rsidRPr="00004EA2">
        <w:t>par to ziņot klases audzinātājam vai administrācijas darbiniekiem, kuri dos norādījumus par tālāko rīcību</w:t>
      </w:r>
      <w:r w:rsidRPr="00004EA2">
        <w:t xml:space="preserve">. </w:t>
      </w:r>
    </w:p>
    <w:p w14:paraId="01857604" w14:textId="77777777" w:rsidR="00704456" w:rsidRPr="00704456" w:rsidRDefault="00704456" w:rsidP="00704456">
      <w:pPr>
        <w:pStyle w:val="ListParagraph"/>
        <w:autoSpaceDE w:val="0"/>
        <w:autoSpaceDN w:val="0"/>
        <w:adjustRightInd w:val="0"/>
        <w:ind w:left="916" w:firstLine="360"/>
        <w:rPr>
          <w:i/>
          <w:sz w:val="18"/>
        </w:rPr>
      </w:pPr>
      <w:r w:rsidRPr="00A75EB7">
        <w:t>(</w:t>
      </w:r>
      <w:r w:rsidRPr="00704456">
        <w:rPr>
          <w:i/>
          <w:sz w:val="18"/>
        </w:rPr>
        <w:t>Grozījumi: skolas padomes sanāksmes protokols  Nr. 4 no 19.08.2022. lēmumu Nr. 1)</w:t>
      </w:r>
    </w:p>
    <w:p w14:paraId="780D19FE" w14:textId="387377D4" w:rsidR="00CB63EC" w:rsidRPr="00004EA2" w:rsidRDefault="00015114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Nepilngadīgiem izglīt</w:t>
      </w:r>
      <w:r w:rsidR="00D1321C" w:rsidRPr="00004EA2">
        <w:t>ojamajiem tiešsaistes stundām pieslēgties</w:t>
      </w:r>
      <w:r w:rsidRPr="00004EA2">
        <w:t xml:space="preserve"> obligāti. Ja nepilngadīgais izglītojamais ir slims, </w:t>
      </w:r>
      <w:r w:rsidR="00D1321C" w:rsidRPr="00004EA2">
        <w:t xml:space="preserve">par to </w:t>
      </w:r>
      <w:r w:rsidRPr="00004EA2">
        <w:t>informē</w:t>
      </w:r>
      <w:r w:rsidR="00D1321C" w:rsidRPr="00004EA2">
        <w:t>t</w:t>
      </w:r>
      <w:r w:rsidR="002A222B">
        <w:t xml:space="preserve"> klases audzinātāju</w:t>
      </w:r>
      <w:r w:rsidRPr="00004EA2">
        <w:t>. P</w:t>
      </w:r>
      <w:r w:rsidR="00D1321C" w:rsidRPr="00004EA2">
        <w:t>ēc audzinātāja pieprasījuma iesniegt</w:t>
      </w:r>
      <w:r w:rsidR="002A222B">
        <w:t xml:space="preserve"> kavējumu attaisnojošu ārsta zīmi</w:t>
      </w:r>
      <w:r w:rsidRPr="00004EA2">
        <w:t xml:space="preserve">. </w:t>
      </w:r>
    </w:p>
    <w:p w14:paraId="29AB1B5D" w14:textId="77777777" w:rsidR="00312691" w:rsidRPr="00004EA2" w:rsidRDefault="009F15D3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Nepilngadīgajiem  izglītojamajiem mā</w:t>
      </w:r>
      <w:r w:rsidR="00F62C4D" w:rsidRPr="00004EA2">
        <w:t xml:space="preserve">cību sistēmu </w:t>
      </w:r>
      <w:r w:rsidR="00D1321C" w:rsidRPr="00004EA2">
        <w:t xml:space="preserve">MOODLE </w:t>
      </w:r>
      <w:r w:rsidR="00CB63EC" w:rsidRPr="00004EA2">
        <w:t>apmeklē</w:t>
      </w:r>
      <w:r w:rsidR="00D1321C" w:rsidRPr="00004EA2">
        <w:t>t</w:t>
      </w:r>
      <w:r w:rsidR="00CB63EC" w:rsidRPr="00004EA2">
        <w:t xml:space="preserve"> katru dienu. </w:t>
      </w:r>
    </w:p>
    <w:p w14:paraId="244587FE" w14:textId="77777777" w:rsidR="00CE0121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</w:t>
      </w:r>
      <w:r w:rsidR="00015114" w:rsidRPr="00004EA2">
        <w:t>ilngadīgajiem  izglītojamajiem</w:t>
      </w:r>
      <w:r w:rsidR="00F62C4D" w:rsidRPr="00004EA2">
        <w:t xml:space="preserve"> mācību sistēmu</w:t>
      </w:r>
      <w:r w:rsidR="00D1321C" w:rsidRPr="00004EA2">
        <w:t xml:space="preserve"> MOODLE </w:t>
      </w:r>
      <w:r w:rsidR="006A5D6F" w:rsidRPr="00004EA2">
        <w:t>apmeklē</w:t>
      </w:r>
      <w:r w:rsidR="00D1321C" w:rsidRPr="00004EA2">
        <w:t>t</w:t>
      </w:r>
      <w:r w:rsidR="00015114" w:rsidRPr="00004EA2">
        <w:t xml:space="preserve"> ne retāk kā reizi nedēļā</w:t>
      </w:r>
      <w:r w:rsidR="006A5D6F" w:rsidRPr="00004EA2">
        <w:t xml:space="preserve">. Ja nav iespējams darba vai citu attaisnojošu iemeslu dēļ strādāt Moodle vidē </w:t>
      </w:r>
      <w:r w:rsidR="006A5D6F" w:rsidRPr="0019415C">
        <w:t>saskaņā ar stundu sarakstu, tad, informējot par to klases audzinātāju, veikt mācību darbu citā sev pieejamā laikā</w:t>
      </w:r>
      <w:r w:rsidR="006A5D6F">
        <w:t>.</w:t>
      </w:r>
    </w:p>
    <w:p w14:paraId="1A7EE083" w14:textId="77777777" w:rsidR="00312691" w:rsidRPr="0019415C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Visi</w:t>
      </w:r>
      <w:r w:rsidR="00D1321C" w:rsidRPr="00004EA2">
        <w:t>em izglītojamajiem</w:t>
      </w:r>
      <w:r w:rsidRPr="00004EA2">
        <w:t>, kuri nav pieda</w:t>
      </w:r>
      <w:r w:rsidR="00D1321C" w:rsidRPr="00004EA2">
        <w:t xml:space="preserve">lījušies tiešsaistes stundās, </w:t>
      </w:r>
      <w:r w:rsidR="00F62C4D" w:rsidRPr="00004EA2">
        <w:t>no</w:t>
      </w:r>
      <w:r w:rsidR="00D1321C" w:rsidRPr="00004EA2">
        <w:t>skatītie</w:t>
      </w:r>
      <w:r w:rsidRPr="00004EA2">
        <w:t>s stundas ierakstu pēc i</w:t>
      </w:r>
      <w:r w:rsidR="00CB63EC" w:rsidRPr="00004EA2">
        <w:t>espējas ātrāk, bet ne vēlāk kā divu</w:t>
      </w:r>
      <w:r w:rsidRPr="00004EA2">
        <w:t xml:space="preserve"> nedēļu laikā</w:t>
      </w:r>
      <w:r w:rsidRPr="00784AB4">
        <w:t xml:space="preserve">. </w:t>
      </w:r>
    </w:p>
    <w:p w14:paraId="1077AEC6" w14:textId="77777777" w:rsidR="00470333" w:rsidRPr="0019415C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 xml:space="preserve">Nokārtot ieskaites un pārbaudes darbus </w:t>
      </w:r>
      <w:r w:rsidR="00470333" w:rsidRPr="0019415C">
        <w:t>Moodl</w:t>
      </w:r>
      <w:r w:rsidR="003832D2" w:rsidRPr="0019415C">
        <w:t>e vidē</w:t>
      </w:r>
      <w:r w:rsidR="009A779D" w:rsidRPr="0019415C">
        <w:t xml:space="preserve"> </w:t>
      </w:r>
      <w:r w:rsidR="00681FF9" w:rsidRPr="0019415C">
        <w:t>pēc norādītā pārbaudes darbu grafika</w:t>
      </w:r>
      <w:r w:rsidR="009A779D" w:rsidRPr="0019415C">
        <w:t xml:space="preserve"> vai izņēmumu gadījumā, kā noteikts pedagoģiskās padomes sēdes lēmumā.</w:t>
      </w:r>
    </w:p>
    <w:p w14:paraId="5A78A9B6" w14:textId="77777777" w:rsidR="00E4794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lastRenderedPageBreak/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  <w:r w:rsidR="00E47943">
        <w:t xml:space="preserve"> </w:t>
      </w:r>
    </w:p>
    <w:p w14:paraId="62138567" w14:textId="77777777" w:rsidR="00F36576" w:rsidRDefault="00F36576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izglītojamais nenokārto eksternāta eksāmenus semestra laikā, tad raksta iesniegumu </w:t>
      </w:r>
      <w:r w:rsidR="001C2FB4">
        <w:t>SKOLAS</w:t>
      </w:r>
      <w:r>
        <w:t xml:space="preserve"> direktorei ar lūgumu pagarināt eksternāta eksāmenu kārtošanas laiku.</w:t>
      </w:r>
    </w:p>
    <w:p w14:paraId="21F1BBE7" w14:textId="77777777" w:rsidR="0047033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Sazināties ar klases audzinātāju jebkuru neskaidrību gadījumā, kas skar mācību uzsākšanu vai kavēšanos.</w:t>
      </w:r>
    </w:p>
    <w:p w14:paraId="51C24D95" w14:textId="77777777"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14:paraId="26271D9B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14:paraId="45A779EE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Nelietot necenzētus vārdus un izteicienus. </w:t>
      </w:r>
    </w:p>
    <w:p w14:paraId="44FD8942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Nepieļaut vardarbības izpausmes </w:t>
      </w:r>
      <w:r w:rsidR="003C52D3">
        <w:t>SKOLĀ</w:t>
      </w:r>
      <w:r>
        <w:t xml:space="preserve"> (fiziskā, emocionālā un psiholoģiskā ietekmēšana, </w:t>
      </w:r>
      <w:r w:rsidR="00A67C5A">
        <w:t xml:space="preserve">seksuālā un kibervardarbība, </w:t>
      </w:r>
      <w:r>
        <w:t xml:space="preserve">izglītojamo un </w:t>
      </w:r>
      <w:r w:rsidR="003C52D3">
        <w:t>SKOLAS</w:t>
      </w:r>
      <w:r>
        <w:t xml:space="preserve"> darbinieku pazemošana).</w:t>
      </w:r>
    </w:p>
    <w:p w14:paraId="4D879519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14:paraId="656FBE0A" w14:textId="704BA793" w:rsidR="00585132" w:rsidRPr="004672F1" w:rsidRDefault="00585132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4672F1">
        <w:t>Sazināties neskaidrību gadījumos ar pedagogiem telefoniski vai rakstot e-pastu katra mācību kursa pedagoga norādītajos laikos pie vispārīgās informācijas (pedagogiem ir tiesības neatbildēt uz zvaniem, e-pastiem pēc darba</w:t>
      </w:r>
      <w:r w:rsidR="002A222B">
        <w:t xml:space="preserve"> </w:t>
      </w:r>
      <w:r w:rsidRPr="004672F1">
        <w:t>laika).</w:t>
      </w:r>
    </w:p>
    <w:p w14:paraId="0ADA7D4C" w14:textId="22FC320C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  <w:r w:rsidRPr="00B71BC6">
        <w:t xml:space="preserve"> </w:t>
      </w:r>
    </w:p>
    <w:p w14:paraId="4018C03D" w14:textId="77777777" w:rsidR="007925A2" w:rsidRDefault="007925A2" w:rsidP="007925A2">
      <w:pPr>
        <w:spacing w:line="360" w:lineRule="auto"/>
        <w:ind w:left="1276"/>
        <w:jc w:val="both"/>
      </w:pPr>
    </w:p>
    <w:p w14:paraId="72F277A6" w14:textId="465BF499" w:rsidR="007925A2" w:rsidRDefault="00784AB4" w:rsidP="007925A2">
      <w:pPr>
        <w:spacing w:line="360" w:lineRule="auto"/>
        <w:ind w:left="1985"/>
        <w:jc w:val="center"/>
        <w:rPr>
          <w:b/>
        </w:rPr>
      </w:pPr>
      <w:r w:rsidRPr="00784AB4">
        <w:rPr>
          <w:b/>
        </w:rPr>
        <w:t xml:space="preserve">4. </w:t>
      </w:r>
      <w:r w:rsidR="00956DF6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rPr>
          <w:b/>
        </w:rPr>
        <w:t xml:space="preserve">Dalība </w:t>
      </w:r>
      <w:r w:rsidR="007925A2">
        <w:rPr>
          <w:b/>
        </w:rPr>
        <w:t xml:space="preserve">Valsts svētku, </w:t>
      </w:r>
      <w:r w:rsidR="007925A2" w:rsidRPr="007925A2">
        <w:rPr>
          <w:b/>
        </w:rPr>
        <w:t xml:space="preserve"> atceres un atzīmējam</w:t>
      </w:r>
      <w:r w:rsidR="007925A2">
        <w:rPr>
          <w:b/>
        </w:rPr>
        <w:t>o dienu tiešsaistes pasākumos</w:t>
      </w:r>
      <w:r w:rsidR="00D81158">
        <w:rPr>
          <w:b/>
        </w:rPr>
        <w:t xml:space="preserve"> (turpmāk tekstā PASĀKUMI)</w:t>
      </w:r>
    </w:p>
    <w:p w14:paraId="719EA7AE" w14:textId="3B74EB8C" w:rsidR="007925A2" w:rsidRDefault="00784AB4" w:rsidP="00784AB4">
      <w:pPr>
        <w:spacing w:line="360" w:lineRule="auto"/>
        <w:ind w:left="709"/>
        <w:jc w:val="both"/>
      </w:pPr>
      <w:r w:rsidRPr="00784AB4">
        <w:t>Izglītojamajiem jā</w:t>
      </w:r>
      <w:r w:rsidR="00D81158">
        <w:t>piedalās</w:t>
      </w:r>
      <w:r w:rsidRPr="00784AB4">
        <w:t xml:space="preserve"> </w:t>
      </w:r>
      <w:r w:rsidR="00D81158" w:rsidRPr="00784AB4">
        <w:t>SKOLAS</w:t>
      </w:r>
      <w:r w:rsidR="00D81158">
        <w:t xml:space="preserve"> rīkotajos PASĀKUMOS</w:t>
      </w:r>
      <w:r w:rsidRPr="00784AB4">
        <w:t xml:space="preserve"> (klases stundas)</w:t>
      </w:r>
      <w:r w:rsidR="008616BB">
        <w:t>, kuri noteikti MK noteikumos nr. 480 IV. daļ</w:t>
      </w:r>
      <w:r w:rsidR="007925A2">
        <w:t>ā:</w:t>
      </w:r>
    </w:p>
    <w:p w14:paraId="59D15ADB" w14:textId="1C31CD85" w:rsidR="008102BF" w:rsidRPr="008102BF" w:rsidRDefault="008102BF" w:rsidP="00784AB4">
      <w:pPr>
        <w:spacing w:line="360" w:lineRule="auto"/>
        <w:ind w:left="709"/>
        <w:jc w:val="both"/>
        <w:rPr>
          <w:i/>
        </w:rPr>
      </w:pPr>
      <w:r w:rsidRPr="008102BF">
        <w:rPr>
          <w:i/>
          <w:color w:val="000000"/>
        </w:rPr>
        <w:t>Lāčplēša diena</w:t>
      </w:r>
      <w:r w:rsidR="00D81158">
        <w:rPr>
          <w:i/>
          <w:color w:val="000000"/>
        </w:rPr>
        <w:t>i 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t>Latvijas Republikas proklamēšanas diena</w:t>
      </w:r>
      <w:r w:rsidR="00D81158">
        <w:rPr>
          <w:i/>
          <w:color w:val="000000"/>
        </w:rPr>
        <w:t xml:space="preserve">i </w:t>
      </w:r>
      <w:r w:rsid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t xml:space="preserve">1991. gada barikāžu aizstāvju atceres </w:t>
      </w:r>
      <w:r w:rsidRPr="008102BF">
        <w:rPr>
          <w:i/>
          <w:color w:val="000000"/>
        </w:rPr>
        <w:t>diena</w:t>
      </w:r>
      <w:r w:rsidR="00D81158">
        <w:rPr>
          <w:i/>
          <w:color w:val="000000"/>
        </w:rPr>
        <w:t xml:space="preserve">i </w:t>
      </w:r>
      <w:r w:rsid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="00D81158" w:rsidRPr="00D81158">
        <w:rPr>
          <w:i/>
          <w:color w:val="000000"/>
        </w:rPr>
        <w:t>Komunistiskā genocīda upuru piemiņas dienām</w:t>
      </w:r>
      <w:r w:rsidR="00D81158" w:rsidRPr="00D81158">
        <w:t xml:space="preserve"> </w:t>
      </w:r>
      <w:r w:rsidR="00D81158">
        <w:rPr>
          <w:i/>
          <w:color w:val="000000"/>
        </w:rPr>
        <w:t xml:space="preserve">veltītajos pasākumos, </w:t>
      </w:r>
      <w:r w:rsidR="00D81158" w:rsidRPr="00D81158">
        <w:rPr>
          <w:i/>
          <w:color w:val="000000"/>
        </w:rPr>
        <w:t xml:space="preserve"> </w:t>
      </w:r>
      <w:r w:rsidRPr="008102BF">
        <w:rPr>
          <w:i/>
          <w:color w:val="000000"/>
        </w:rPr>
        <w:t>Latvijas Republikas Neatkarības atjaunošanas diena</w:t>
      </w:r>
      <w:r w:rsidR="004B2300">
        <w:rPr>
          <w:i/>
          <w:color w:val="000000"/>
        </w:rPr>
        <w:t>i</w:t>
      </w:r>
      <w:r w:rsidR="00D81158" w:rsidRPr="00D81158">
        <w:t xml:space="preserve"> </w:t>
      </w:r>
      <w:r w:rsidR="00D81158" w:rsidRP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>, Darba s</w:t>
      </w:r>
      <w:r w:rsidRPr="008102BF">
        <w:rPr>
          <w:i/>
          <w:color w:val="000000"/>
        </w:rPr>
        <w:t>vētki</w:t>
      </w:r>
      <w:r w:rsidR="00D81158">
        <w:rPr>
          <w:i/>
          <w:color w:val="000000"/>
        </w:rPr>
        <w:t xml:space="preserve">em </w:t>
      </w:r>
      <w:r w:rsidR="00D81158" w:rsidRP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t>Latvijas Republikas Satversmes sapulces sasaukšanas diena</w:t>
      </w:r>
      <w:r w:rsidR="00D81158">
        <w:rPr>
          <w:i/>
          <w:color w:val="000000"/>
        </w:rPr>
        <w:t xml:space="preserve">i </w:t>
      </w:r>
      <w:r w:rsid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t>Nacisma sagrāves diena</w:t>
      </w:r>
      <w:r w:rsidR="00D81158">
        <w:rPr>
          <w:i/>
          <w:color w:val="000000"/>
        </w:rPr>
        <w:t xml:space="preserve">i </w:t>
      </w:r>
      <w:r w:rsidR="00D81158">
        <w:rPr>
          <w:i/>
          <w:color w:val="000000"/>
        </w:rPr>
        <w:t>veltītajā pasākumā</w:t>
      </w:r>
      <w:r w:rsidR="002B531C">
        <w:rPr>
          <w:i/>
          <w:color w:val="000000"/>
        </w:rPr>
        <w:t xml:space="preserve">, </w:t>
      </w:r>
      <w:r w:rsidRPr="008102BF">
        <w:rPr>
          <w:i/>
          <w:color w:val="000000"/>
        </w:rPr>
        <w:t xml:space="preserve"> </w:t>
      </w:r>
      <w:r w:rsidRPr="008102BF">
        <w:rPr>
          <w:i/>
          <w:color w:val="000000"/>
        </w:rPr>
        <w:t>Otrā pasaules kara upuru piemiņas diena</w:t>
      </w:r>
      <w:r w:rsidR="002B531C">
        <w:rPr>
          <w:i/>
          <w:color w:val="000000"/>
        </w:rPr>
        <w:t xml:space="preserve">i </w:t>
      </w:r>
      <w:r w:rsidR="002B531C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lastRenderedPageBreak/>
        <w:t>Eiropas diena</w:t>
      </w:r>
      <w:r w:rsidR="002B531C">
        <w:rPr>
          <w:i/>
          <w:color w:val="000000"/>
        </w:rPr>
        <w:t xml:space="preserve">i </w:t>
      </w:r>
      <w:r w:rsidR="002B531C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, </w:t>
      </w:r>
      <w:r w:rsidRPr="008102BF">
        <w:rPr>
          <w:i/>
          <w:color w:val="000000"/>
        </w:rPr>
        <w:t>Konstitucionālā likuma "Par Latvijas Republikas vals</w:t>
      </w:r>
      <w:r w:rsidRPr="008102BF">
        <w:rPr>
          <w:i/>
          <w:color w:val="000000"/>
        </w:rPr>
        <w:t>tisko statusu" pieņemšanas diena</w:t>
      </w:r>
      <w:r w:rsidR="002B531C">
        <w:rPr>
          <w:i/>
          <w:color w:val="000000"/>
        </w:rPr>
        <w:t xml:space="preserve">i </w:t>
      </w:r>
      <w:r w:rsidR="002B531C">
        <w:rPr>
          <w:i/>
          <w:color w:val="000000"/>
        </w:rPr>
        <w:t>veltītajā pasākumā</w:t>
      </w:r>
      <w:r w:rsidRPr="008102BF">
        <w:rPr>
          <w:i/>
          <w:color w:val="000000"/>
        </w:rPr>
        <w:t xml:space="preserve">. </w:t>
      </w:r>
    </w:p>
    <w:p w14:paraId="757E634E" w14:textId="1BFF8F5B" w:rsidR="00956DF6" w:rsidRPr="0085234A" w:rsidRDefault="00F1459F" w:rsidP="00784AB4">
      <w:pPr>
        <w:spacing w:line="360" w:lineRule="auto"/>
        <w:ind w:left="709"/>
        <w:jc w:val="both"/>
      </w:pPr>
      <w:r>
        <w:tab/>
      </w:r>
      <w:r>
        <w:tab/>
      </w:r>
      <w:r w:rsidR="008616BB">
        <w:t>Pēc dalība</w:t>
      </w:r>
      <w:r w:rsidR="00956DF6">
        <w:t>s</w:t>
      </w:r>
      <w:r w:rsidR="008616BB">
        <w:t xml:space="preserve"> </w:t>
      </w:r>
      <w:r w:rsidR="002B531C">
        <w:t>PASĀKUMĀ</w:t>
      </w:r>
      <w:r w:rsidR="008616BB">
        <w:t xml:space="preserve"> jā</w:t>
      </w:r>
      <w:r w:rsidR="002B531C">
        <w:t xml:space="preserve">iesniedz MOODLE vidē kursā </w:t>
      </w:r>
      <w:r w:rsidR="002B531C" w:rsidRPr="004B2300">
        <w:rPr>
          <w:rFonts w:ascii="Arial" w:hAnsi="Arial" w:cs="Arial"/>
          <w:i/>
        </w:rPr>
        <w:t>NVSK</w:t>
      </w:r>
      <w:r w:rsidR="004B2300" w:rsidRPr="004B2300">
        <w:rPr>
          <w:rFonts w:ascii="Arial" w:hAnsi="Arial" w:cs="Arial"/>
          <w:i/>
        </w:rPr>
        <w:t xml:space="preserve"> visiem</w:t>
      </w:r>
      <w:r w:rsidR="004B2300" w:rsidRPr="004B2300">
        <w:rPr>
          <w:rFonts w:ascii="Arial" w:hAnsi="Arial" w:cs="Arial"/>
          <w:b/>
          <w:i/>
        </w:rPr>
        <w:t>→</w:t>
      </w:r>
      <w:r w:rsidR="008616BB" w:rsidRPr="004B2300">
        <w:rPr>
          <w:rFonts w:ascii="Arial" w:hAnsi="Arial" w:cs="Arial"/>
          <w:b/>
          <w:i/>
        </w:rPr>
        <w:t xml:space="preserve"> </w:t>
      </w:r>
      <w:r w:rsidR="002B531C" w:rsidRPr="004B2300">
        <w:rPr>
          <w:rFonts w:ascii="Arial" w:hAnsi="Arial" w:cs="Arial"/>
          <w:i/>
        </w:rPr>
        <w:t>Skolas tiešsaistes pasākumi</w:t>
      </w:r>
      <w:r w:rsidR="004B2300" w:rsidRPr="004B2300">
        <w:rPr>
          <w:rFonts w:ascii="Arial" w:hAnsi="Arial" w:cs="Arial"/>
          <w:b/>
          <w:i/>
        </w:rPr>
        <w:t>→</w:t>
      </w:r>
      <w:r w:rsidR="004B2300">
        <w:rPr>
          <w:rFonts w:ascii="Arial" w:hAnsi="Arial" w:cs="Arial"/>
          <w:i/>
        </w:rPr>
        <w:t xml:space="preserve"> </w:t>
      </w:r>
      <w:r w:rsidR="002B531C" w:rsidRPr="004B2300">
        <w:rPr>
          <w:rFonts w:ascii="Arial" w:hAnsi="Arial" w:cs="Arial"/>
          <w:i/>
        </w:rPr>
        <w:t>SKOLAS PASĀKUMI</w:t>
      </w:r>
      <w:r w:rsidR="002B531C" w:rsidRPr="002B531C">
        <w:rPr>
          <w:i/>
        </w:rPr>
        <w:t xml:space="preserve"> </w:t>
      </w:r>
      <w:r w:rsidR="002B531C">
        <w:t xml:space="preserve">atbildes </w:t>
      </w:r>
      <w:r w:rsidR="008616BB">
        <w:t>uz 3 testa jautājumiem</w:t>
      </w:r>
      <w:r w:rsidR="002B531C">
        <w:t xml:space="preserve"> par attiecīgo PASĀKUMU (atgriezeniskā saite)</w:t>
      </w:r>
      <w:r w:rsidR="008616BB">
        <w:t xml:space="preserve">. Par dalību </w:t>
      </w:r>
      <w:r w:rsidR="002B531C">
        <w:t>PASĀKUMĀ</w:t>
      </w:r>
      <w:r w:rsidR="008616BB">
        <w:t xml:space="preserve"> izglītojamais saņem 10 punktus, par testa izpildi</w:t>
      </w:r>
      <w:r w:rsidR="008102BF">
        <w:t xml:space="preserve"> līdz 6 punktiem</w:t>
      </w:r>
      <w:r w:rsidR="008616BB">
        <w:t xml:space="preserve">. Ja izglītojamais nav piedalījies </w:t>
      </w:r>
      <w:r w:rsidR="002B531C">
        <w:t>PASĀKUMĀ</w:t>
      </w:r>
      <w:r w:rsidR="008616BB">
        <w:t>, tad viņam ir iespēja noskatīties ierakstu</w:t>
      </w:r>
      <w:r w:rsidR="00B90838">
        <w:t xml:space="preserve"> 1 mēneša laikā pēc </w:t>
      </w:r>
      <w:r w:rsidR="002B531C">
        <w:t>PASĀKUMA</w:t>
      </w:r>
      <w:r w:rsidR="00B90838">
        <w:t xml:space="preserve">, saņemot 5 punktus, </w:t>
      </w:r>
      <w:r w:rsidR="008616BB">
        <w:t xml:space="preserve"> un atbildēt uz 3 testa jautājumiem</w:t>
      </w:r>
      <w:r w:rsidR="00B90838">
        <w:t xml:space="preserve">, </w:t>
      </w:r>
      <w:r w:rsidR="008616BB">
        <w:t xml:space="preserve">saņemot </w:t>
      </w:r>
      <w:r w:rsidR="00B90838">
        <w:t>līdz 3 punktiem</w:t>
      </w:r>
      <w:r w:rsidR="008616BB">
        <w:t xml:space="preserve">. </w:t>
      </w:r>
      <w:r w:rsidR="00B90838">
        <w:t>Minimālais punktu skaits, kas jāiegūst, ir 60% no kopējā iegūstamā punktu skaita</w:t>
      </w:r>
      <w:r w:rsidR="00705B05">
        <w:t xml:space="preserve"> mācību gadā</w:t>
      </w:r>
      <w:r w:rsidR="00B90838">
        <w:t xml:space="preserve"> (s</w:t>
      </w:r>
      <w:r w:rsidR="00956DF6">
        <w:t>kat</w:t>
      </w:r>
      <w:r w:rsidR="002B531C">
        <w:t>.</w:t>
      </w:r>
      <w:r w:rsidR="004B2300">
        <w:t xml:space="preserve"> pielikumu nr.2</w:t>
      </w:r>
      <w:r w:rsidR="00956DF6">
        <w:t>).</w:t>
      </w:r>
      <w:r w:rsidR="0085234A">
        <w:t xml:space="preserve"> Par dalību </w:t>
      </w:r>
      <w:r w:rsidR="002B531C">
        <w:t>PASĀKUMOS</w:t>
      </w:r>
      <w:r w:rsidR="0085234A">
        <w:t xml:space="preserve"> izglītojamais saņem vērtējumu pielikuma </w:t>
      </w:r>
      <w:r w:rsidR="004B2300">
        <w:t>nr. 3</w:t>
      </w:r>
      <w:bookmarkStart w:id="1" w:name="_GoBack"/>
      <w:bookmarkEnd w:id="1"/>
      <w:r w:rsidR="0085234A">
        <w:rPr>
          <w:vertAlign w:val="superscript"/>
        </w:rPr>
        <w:t xml:space="preserve"> </w:t>
      </w:r>
      <w:r w:rsidR="0085234A">
        <w:t>norādītajā</w:t>
      </w:r>
      <w:r w:rsidR="002B531C">
        <w:t xml:space="preserve"> mācību</w:t>
      </w:r>
      <w:r w:rsidR="0085234A">
        <w:t xml:space="preserve"> priekšmetā. </w:t>
      </w:r>
    </w:p>
    <w:p w14:paraId="7B058327" w14:textId="4BE7BCB2" w:rsidR="00FB12A2" w:rsidRDefault="00FB12A2" w:rsidP="00792E96">
      <w:pPr>
        <w:spacing w:line="360" w:lineRule="auto"/>
        <w:jc w:val="both"/>
      </w:pPr>
    </w:p>
    <w:p w14:paraId="1D85785D" w14:textId="77777777" w:rsidR="00792E96" w:rsidRPr="00792E96" w:rsidRDefault="00792E96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14:paraId="246751BE" w14:textId="77777777"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14:paraId="2AB7A437" w14:textId="77777777"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14:paraId="3BAE9470" w14:textId="6486E3E4" w:rsidR="004672F1" w:rsidRDefault="00792E96" w:rsidP="00585132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 xml:space="preserve">, </w:t>
      </w:r>
      <w:r w:rsidR="00A67C5A">
        <w:t xml:space="preserve">seksuālo un kibervardarbību, </w:t>
      </w:r>
      <w:r w:rsidRPr="00AA0680">
        <w:t>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="00585132">
        <w:t>)</w:t>
      </w:r>
      <w:r w:rsidR="002C3707">
        <w:t>.</w:t>
      </w:r>
    </w:p>
    <w:p w14:paraId="3AA27049" w14:textId="58DD215C" w:rsidR="004672F1" w:rsidRPr="00585132" w:rsidRDefault="004672F1" w:rsidP="00585132">
      <w:pPr>
        <w:spacing w:line="360" w:lineRule="auto"/>
        <w:ind w:left="709"/>
        <w:jc w:val="both"/>
      </w:pPr>
    </w:p>
    <w:p w14:paraId="0C24B8BE" w14:textId="77777777" w:rsidR="005322D4" w:rsidRDefault="0075581C" w:rsidP="0075581C">
      <w:pPr>
        <w:pStyle w:val="ListParagraph"/>
        <w:numPr>
          <w:ilvl w:val="0"/>
          <w:numId w:val="14"/>
        </w:numPr>
        <w:spacing w:after="200" w:line="276" w:lineRule="auto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 xml:space="preserve">Izglītojamo un pedagogu rīcība, konstatējot 5. punktā </w:t>
      </w:r>
    </w:p>
    <w:p w14:paraId="77D00818" w14:textId="77777777" w:rsidR="0075581C" w:rsidRPr="0075581C" w:rsidRDefault="0075581C" w:rsidP="005322D4">
      <w:pPr>
        <w:pStyle w:val="ListParagraph"/>
        <w:spacing w:after="200" w:line="276" w:lineRule="auto"/>
        <w:ind w:left="360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>minēto aizliegumu pārkāpumus</w:t>
      </w:r>
    </w:p>
    <w:p w14:paraId="02D36DF8" w14:textId="77777777" w:rsidR="0075581C" w:rsidRPr="00864BD2" w:rsidRDefault="0075581C" w:rsidP="007C3A01">
      <w:pPr>
        <w:spacing w:line="360" w:lineRule="auto"/>
        <w:ind w:left="1170" w:hanging="450"/>
        <w:jc w:val="both"/>
        <w:rPr>
          <w:color w:val="000000" w:themeColor="text1"/>
        </w:rPr>
      </w:pPr>
      <w:r w:rsidRPr="00864BD2">
        <w:rPr>
          <w:color w:val="000000" w:themeColor="text1"/>
        </w:rPr>
        <w:t>6.1. Izglītojamajiem, pamanot 5. punktā minēto aizliegumu pārkāpumu, nekavējoties par to jāziņo SKOLAS direktorei vai jebkuram ātrāk pieejamajam SKOLAS pedagogam.</w:t>
      </w:r>
    </w:p>
    <w:p w14:paraId="042E7048" w14:textId="77777777" w:rsidR="0075581C" w:rsidRDefault="0075581C" w:rsidP="007C3A01">
      <w:pPr>
        <w:spacing w:line="360" w:lineRule="auto"/>
        <w:ind w:left="1170" w:hanging="450"/>
        <w:jc w:val="both"/>
        <w:rPr>
          <w:color w:val="000000" w:themeColor="text1"/>
        </w:rPr>
      </w:pPr>
      <w:r w:rsidRPr="00864BD2">
        <w:rPr>
          <w:color w:val="000000" w:themeColor="text1"/>
        </w:rPr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14:paraId="0DACC7B0" w14:textId="77777777" w:rsidR="00585132" w:rsidRPr="00864BD2" w:rsidRDefault="00585132" w:rsidP="00585132">
      <w:pPr>
        <w:spacing w:line="360" w:lineRule="auto"/>
        <w:ind w:left="706"/>
        <w:jc w:val="both"/>
        <w:rPr>
          <w:color w:val="000000" w:themeColor="text1"/>
        </w:rPr>
      </w:pPr>
    </w:p>
    <w:p w14:paraId="387567BC" w14:textId="77777777" w:rsidR="00792E96" w:rsidRPr="0075581C" w:rsidRDefault="00E47943" w:rsidP="0075581C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5581C">
        <w:rPr>
          <w:b/>
        </w:rPr>
        <w:t>Atbildība par iekšējās kārtības noteikumu neievērošanu</w:t>
      </w:r>
    </w:p>
    <w:p w14:paraId="0B195E1C" w14:textId="77777777"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14:paraId="673BFE3C" w14:textId="77777777"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14:paraId="03952821" w14:textId="77777777" w:rsidR="00E47943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</w:pPr>
      <w:r>
        <w:t xml:space="preserve"> </w:t>
      </w:r>
      <w:r w:rsidR="00E47943">
        <w:t xml:space="preserve">Izglītojamais par iekšējās kārtības noteikumu neievērošanu nes atbildību, kuru nosaka pedagogs, izvērtējot izglītojamā iekšējās kārtības noteikumu pārkāpuma smagumu. </w:t>
      </w:r>
    </w:p>
    <w:p w14:paraId="0C3135C9" w14:textId="77777777"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Izglītojamā pārkāpuma gadījumā pedagogs veic kādu no sekojošajām darbībām:</w:t>
      </w:r>
    </w:p>
    <w:p w14:paraId="56E9118C" w14:textId="77777777"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14:paraId="4653042C" w14:textId="223C3404"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  <w:r w:rsidR="002A222B">
        <w:t>;</w:t>
      </w:r>
    </w:p>
    <w:p w14:paraId="79D3DD6E" w14:textId="77777777"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lastRenderedPageBreak/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14:paraId="4FE2AFCF" w14:textId="7F0561F3" w:rsidR="00E47943" w:rsidRDefault="009568E1" w:rsidP="00792E96">
      <w:pPr>
        <w:numPr>
          <w:ilvl w:val="2"/>
          <w:numId w:val="15"/>
        </w:numPr>
        <w:spacing w:line="360" w:lineRule="auto"/>
        <w:jc w:val="both"/>
      </w:pPr>
      <w:r>
        <w:t>nekavējoša policijas izsaukšana.</w:t>
      </w:r>
    </w:p>
    <w:p w14:paraId="467F72F0" w14:textId="77777777"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Administrācijas pārstāvis izvērtējot izglītojamā iekšējās kārtības noteikumu pārkāpuma smagumu, veic kādu no sekojošajām darbībām:</w:t>
      </w:r>
    </w:p>
    <w:p w14:paraId="226939C1" w14:textId="77777777"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14:paraId="39D96F6A" w14:textId="77777777" w:rsidR="00E47943" w:rsidRDefault="002A6F84" w:rsidP="00792E96">
      <w:pPr>
        <w:numPr>
          <w:ilvl w:val="2"/>
          <w:numId w:val="15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14:paraId="6594083A" w14:textId="77777777"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14:paraId="7B0C8749" w14:textId="77777777" w:rsidR="00703B90" w:rsidRPr="0019415C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</w:t>
      </w:r>
      <w:r w:rsidR="008C4771" w:rsidRPr="0019415C">
        <w:t>7.2</w:t>
      </w:r>
      <w:r w:rsidRPr="0019415C">
        <w:t>.3. punktos atrunātajām darbībām.</w:t>
      </w:r>
    </w:p>
    <w:p w14:paraId="6B9D8E33" w14:textId="3A52F9AB" w:rsidR="002C3707" w:rsidRPr="00741840" w:rsidRDefault="00681FF9" w:rsidP="002C3707">
      <w:pPr>
        <w:numPr>
          <w:ilvl w:val="2"/>
          <w:numId w:val="15"/>
        </w:numPr>
        <w:spacing w:line="360" w:lineRule="auto"/>
        <w:jc w:val="both"/>
      </w:pPr>
      <w:r w:rsidRPr="00741840">
        <w:t xml:space="preserve">SKOLAI ir tiesības atskaitīt pilngadīgo izglītojamo par  šīs kārtības 4.4. </w:t>
      </w:r>
      <w:r w:rsidR="00741840" w:rsidRPr="00741840">
        <w:t xml:space="preserve">punkta </w:t>
      </w:r>
      <w:r w:rsidRPr="00741840">
        <w:t xml:space="preserve"> </w:t>
      </w:r>
      <w:r w:rsidR="00741840">
        <w:t xml:space="preserve">sistemātisku </w:t>
      </w:r>
      <w:r w:rsidRPr="00741840">
        <w:t xml:space="preserve">pārkāpumu. </w:t>
      </w:r>
    </w:p>
    <w:p w14:paraId="17184D3A" w14:textId="77777777" w:rsidR="002909C5" w:rsidRPr="0075581C" w:rsidRDefault="002909C5" w:rsidP="0075581C">
      <w:pPr>
        <w:pStyle w:val="ListParagraph"/>
        <w:numPr>
          <w:ilvl w:val="0"/>
          <w:numId w:val="15"/>
        </w:numPr>
        <w:spacing w:line="360" w:lineRule="auto"/>
        <w:jc w:val="center"/>
        <w:rPr>
          <w:b/>
        </w:rPr>
      </w:pPr>
      <w:r w:rsidRPr="0075581C">
        <w:rPr>
          <w:b/>
        </w:rPr>
        <w:t>Izglītojamo un pedagogu rīcība ārkārtas situācijās</w:t>
      </w:r>
    </w:p>
    <w:p w14:paraId="1A57790C" w14:textId="77777777" w:rsidR="0075581C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vienam garam zvana signālam Svētes konsultāciju punktā, tiek ziņots par ārkārtas situāciju (sprāgstvielas, ugunsgrēks). </w:t>
      </w:r>
    </w:p>
    <w:p w14:paraId="28CB8612" w14:textId="77777777" w:rsidR="002909C5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14:paraId="22E329AC" w14:textId="77777777" w:rsidR="0075581C" w:rsidRDefault="002909C5" w:rsidP="0075581C">
      <w:pPr>
        <w:pStyle w:val="ListParagraph"/>
        <w:numPr>
          <w:ilvl w:val="3"/>
          <w:numId w:val="15"/>
        </w:numPr>
        <w:spacing w:line="360" w:lineRule="auto"/>
        <w:jc w:val="both"/>
      </w:pPr>
      <w:r>
        <w:t xml:space="preserve"> atrodoties mācību </w:t>
      </w:r>
      <w:r w:rsidR="0075581C">
        <w:t>telpās</w:t>
      </w:r>
      <w:r>
        <w:t xml:space="preserve"> – jāpakļaujas pedagoga norādījumiem un organizēti jāevakuējas no konsultāciju punkta telpām;</w:t>
      </w:r>
    </w:p>
    <w:p w14:paraId="2DE55722" w14:textId="6C1B6B9A" w:rsidR="00D25AD5" w:rsidRPr="00F1459F" w:rsidRDefault="0075581C" w:rsidP="00F1459F">
      <w:pPr>
        <w:pStyle w:val="ListParagraph"/>
        <w:spacing w:line="360" w:lineRule="auto"/>
        <w:ind w:left="2127"/>
        <w:jc w:val="both"/>
      </w:pPr>
      <w:r>
        <w:t xml:space="preserve">8.2.2. </w:t>
      </w:r>
      <w:r w:rsidR="002909C5">
        <w:t>atrodoties ārpus klašu telpām – patstāvīgi jāpamet konsultāciju punkta telpas pa iespējami tuvāko izeju vai jāvirzās evakuācijas plānā norādītās sarkanās bultas virzienā. Pēc evakuācijas jāreģistrējas pie klases audzinātāja vai konsultāciju punkta vadītāja.</w:t>
      </w:r>
    </w:p>
    <w:p w14:paraId="4C2FFBF0" w14:textId="77777777" w:rsidR="00705B05" w:rsidRDefault="00705B05" w:rsidP="005322D4">
      <w:pPr>
        <w:jc w:val="right"/>
        <w:rPr>
          <w:i/>
          <w:sz w:val="20"/>
          <w:szCs w:val="20"/>
          <w:vertAlign w:val="subscript"/>
        </w:rPr>
      </w:pPr>
    </w:p>
    <w:p w14:paraId="176F2EB1" w14:textId="2D20537F" w:rsidR="005322D4" w:rsidRPr="00956DF6" w:rsidRDefault="005322D4" w:rsidP="005322D4">
      <w:pPr>
        <w:jc w:val="right"/>
        <w:rPr>
          <w:i/>
          <w:sz w:val="20"/>
          <w:szCs w:val="20"/>
          <w:vertAlign w:val="subscript"/>
        </w:rPr>
      </w:pPr>
      <w:r w:rsidRPr="00956DF6">
        <w:rPr>
          <w:i/>
          <w:sz w:val="20"/>
          <w:szCs w:val="20"/>
          <w:vertAlign w:val="subscript"/>
        </w:rPr>
        <w:t xml:space="preserve">Dokuments elektroniskā veidā atrodas </w:t>
      </w:r>
      <w:r w:rsidR="005D4DC7" w:rsidRPr="00956DF6">
        <w:rPr>
          <w:i/>
          <w:sz w:val="20"/>
          <w:szCs w:val="20"/>
          <w:vertAlign w:val="subscript"/>
        </w:rPr>
        <w:t>NVSK</w:t>
      </w:r>
      <w:r w:rsidRPr="00956DF6">
        <w:rPr>
          <w:i/>
          <w:sz w:val="20"/>
          <w:szCs w:val="20"/>
          <w:vertAlign w:val="subscript"/>
        </w:rPr>
        <w:t xml:space="preserve"> diskā</w:t>
      </w:r>
      <w:r w:rsidR="005D4DC7" w:rsidRPr="00956DF6">
        <w:rPr>
          <w:i/>
          <w:sz w:val="20"/>
          <w:szCs w:val="20"/>
          <w:vertAlign w:val="subscript"/>
        </w:rPr>
        <w:t>:</w:t>
      </w:r>
    </w:p>
    <w:p w14:paraId="430C16ED" w14:textId="238A01D9" w:rsidR="004672F1" w:rsidRPr="00956DF6" w:rsidRDefault="005D4DC7" w:rsidP="00B711D4">
      <w:pPr>
        <w:jc w:val="right"/>
        <w:rPr>
          <w:i/>
          <w:sz w:val="20"/>
          <w:szCs w:val="20"/>
          <w:vertAlign w:val="subscript"/>
        </w:rPr>
      </w:pPr>
      <w:r w:rsidRPr="00956DF6">
        <w:rPr>
          <w:i/>
          <w:sz w:val="20"/>
          <w:szCs w:val="20"/>
          <w:vertAlign w:val="subscript"/>
        </w:rPr>
        <w:t>NORMATIVIE DOKUMENTI/</w:t>
      </w:r>
      <w:r w:rsidR="00F36576" w:rsidRPr="00956DF6">
        <w:rPr>
          <w:i/>
          <w:sz w:val="20"/>
          <w:szCs w:val="20"/>
          <w:vertAlign w:val="subscript"/>
        </w:rPr>
        <w:t xml:space="preserve"> ieksejas kartibas noteikumi/ </w:t>
      </w:r>
      <w:r w:rsidR="00AB1E32" w:rsidRPr="00956DF6">
        <w:rPr>
          <w:i/>
          <w:sz w:val="20"/>
          <w:szCs w:val="20"/>
          <w:vertAlign w:val="subscript"/>
        </w:rPr>
        <w:t>ieksejas kartibas noteik</w:t>
      </w:r>
      <w:r w:rsidR="00602574" w:rsidRPr="00956DF6">
        <w:rPr>
          <w:i/>
          <w:sz w:val="20"/>
          <w:szCs w:val="20"/>
          <w:vertAlign w:val="subscript"/>
        </w:rPr>
        <w:t>umi TĀLMĀCĪBA</w:t>
      </w:r>
      <w:r w:rsidR="00D34C84" w:rsidRPr="00956DF6">
        <w:rPr>
          <w:i/>
          <w:sz w:val="20"/>
          <w:szCs w:val="20"/>
          <w:vertAlign w:val="subscript"/>
        </w:rPr>
        <w:t>_2023</w:t>
      </w:r>
    </w:p>
    <w:p w14:paraId="79993024" w14:textId="77777777" w:rsidR="00705B05" w:rsidRDefault="00705B05" w:rsidP="00B711D4">
      <w:pPr>
        <w:jc w:val="right"/>
        <w:rPr>
          <w:i/>
        </w:rPr>
      </w:pPr>
    </w:p>
    <w:p w14:paraId="7A2C790A" w14:textId="77777777" w:rsidR="00705B05" w:rsidRDefault="00705B05" w:rsidP="00B711D4">
      <w:pPr>
        <w:jc w:val="right"/>
        <w:rPr>
          <w:i/>
        </w:rPr>
      </w:pPr>
    </w:p>
    <w:p w14:paraId="62BE35D9" w14:textId="43038C5C" w:rsidR="00B711D4" w:rsidRPr="00B711D4" w:rsidRDefault="00B711D4" w:rsidP="00B711D4">
      <w:pPr>
        <w:jc w:val="right"/>
        <w:rPr>
          <w:i/>
        </w:rPr>
      </w:pPr>
      <w:r w:rsidRPr="00B711D4">
        <w:rPr>
          <w:i/>
        </w:rPr>
        <w:lastRenderedPageBreak/>
        <w:t>Pielikums nr. 1</w:t>
      </w:r>
    </w:p>
    <w:p w14:paraId="3624A571" w14:textId="77777777" w:rsidR="00B711D4" w:rsidRPr="00B711D4" w:rsidRDefault="00B711D4" w:rsidP="00B711D4">
      <w:pPr>
        <w:jc w:val="right"/>
        <w:rPr>
          <w:i/>
        </w:rPr>
      </w:pPr>
      <w:r>
        <w:rPr>
          <w:i/>
        </w:rPr>
        <w:t>i</w:t>
      </w:r>
      <w:r w:rsidRPr="00B711D4">
        <w:rPr>
          <w:i/>
        </w:rPr>
        <w:t>ekšējam normatīvajam aktam nr. 4.3.5.</w:t>
      </w:r>
    </w:p>
    <w:p w14:paraId="36EBB133" w14:textId="77777777" w:rsidR="00B711D4" w:rsidRDefault="00B711D4" w:rsidP="00B711D4">
      <w:pPr>
        <w:jc w:val="right"/>
      </w:pPr>
    </w:p>
    <w:p w14:paraId="0AF9C081" w14:textId="77777777" w:rsidR="00B711D4" w:rsidRDefault="00B711D4" w:rsidP="00B711D4">
      <w:pPr>
        <w:jc w:val="right"/>
      </w:pPr>
    </w:p>
    <w:p w14:paraId="2A5AD993" w14:textId="77777777" w:rsidR="00B711D4" w:rsidRDefault="00B711D4" w:rsidP="00B711D4">
      <w:pPr>
        <w:jc w:val="right"/>
      </w:pPr>
      <w:r w:rsidRPr="00567145">
        <w:t>Izdots saskaņā</w:t>
      </w:r>
      <w:r w:rsidR="00A446C8">
        <w:t xml:space="preserve"> ar Izglītības likuma 31. panta</w:t>
      </w:r>
      <w:r w:rsidRPr="00567145">
        <w:t xml:space="preserve"> </w:t>
      </w:r>
    </w:p>
    <w:p w14:paraId="7A59A587" w14:textId="77777777" w:rsidR="00B711D4" w:rsidRPr="00567145" w:rsidRDefault="00B711D4" w:rsidP="00B711D4">
      <w:pPr>
        <w:jc w:val="right"/>
      </w:pPr>
      <w:r w:rsidRPr="00567145">
        <w:t xml:space="preserve">3. daļas 5. apakšpunktu un </w:t>
      </w:r>
    </w:p>
    <w:p w14:paraId="5C303709" w14:textId="77777777" w:rsidR="00B711D4" w:rsidRDefault="00B711D4" w:rsidP="00B711D4">
      <w:pPr>
        <w:jc w:val="right"/>
      </w:pPr>
      <w:r w:rsidRPr="00567145">
        <w:t xml:space="preserve">pamatojoties uz Jelgavas novada Neklātienes vidusskolas </w:t>
      </w:r>
    </w:p>
    <w:p w14:paraId="40BC2C03" w14:textId="77777777" w:rsidR="00B711D4" w:rsidRPr="00567145" w:rsidRDefault="00B711D4" w:rsidP="00B711D4">
      <w:pPr>
        <w:jc w:val="right"/>
      </w:pPr>
      <w:r w:rsidRPr="00567145">
        <w:t xml:space="preserve">padomes sanāksmes </w:t>
      </w:r>
      <w:r>
        <w:t>Nr. 3 no 06.06.22. lēmumu nr. 1</w:t>
      </w:r>
    </w:p>
    <w:p w14:paraId="0DF13D78" w14:textId="77777777" w:rsidR="00B711D4" w:rsidRPr="00567145" w:rsidRDefault="00B711D4" w:rsidP="00B711D4"/>
    <w:p w14:paraId="7ACFD7EB" w14:textId="77777777" w:rsidR="00B711D4" w:rsidRDefault="00B711D4" w:rsidP="00B711D4">
      <w:pPr>
        <w:jc w:val="center"/>
        <w:rPr>
          <w:b/>
        </w:rPr>
      </w:pPr>
    </w:p>
    <w:p w14:paraId="129B3C79" w14:textId="77777777" w:rsidR="00B711D4" w:rsidRPr="00567145" w:rsidRDefault="00B711D4" w:rsidP="00B711D4">
      <w:pPr>
        <w:jc w:val="center"/>
        <w:rPr>
          <w:b/>
        </w:rPr>
      </w:pPr>
      <w:r w:rsidRPr="00567145">
        <w:rPr>
          <w:b/>
        </w:rPr>
        <w:t>Individuālo mācību līdzekļu saraksts izglītības programmu īstenošanai, ko jānodrošina nepilngadīgo izglītojamo vecākiem vai pilngadīgajiem izglītojamajiem Jelgavas novada Neklātienes vidusskolā</w:t>
      </w:r>
    </w:p>
    <w:p w14:paraId="686BA939" w14:textId="77777777" w:rsidR="00B711D4" w:rsidRPr="00567145" w:rsidRDefault="00B711D4" w:rsidP="00B711D4"/>
    <w:p w14:paraId="0547E38D" w14:textId="77777777" w:rsidR="00B711D4" w:rsidRPr="00567145" w:rsidRDefault="00B711D4" w:rsidP="00B711D4">
      <w:pPr>
        <w:pStyle w:val="ListParagraph"/>
        <w:numPr>
          <w:ilvl w:val="0"/>
          <w:numId w:val="25"/>
        </w:numPr>
        <w:spacing w:after="160" w:line="259" w:lineRule="auto"/>
      </w:pPr>
      <w:r w:rsidRPr="00567145">
        <w:t>Dat</w:t>
      </w:r>
      <w:r>
        <w:t xml:space="preserve">ors </w:t>
      </w:r>
      <w:r w:rsidR="00553506">
        <w:t xml:space="preserve">ar </w:t>
      </w:r>
      <w:r w:rsidR="00553506" w:rsidRPr="00553506">
        <w:rPr>
          <w:i/>
        </w:rPr>
        <w:t>Office</w:t>
      </w:r>
      <w:r w:rsidR="00553506">
        <w:t xml:space="preserve"> programmatūru, </w:t>
      </w:r>
      <w:r>
        <w:t>ar videokameru un mikrofonu.</w:t>
      </w:r>
    </w:p>
    <w:p w14:paraId="31F144A8" w14:textId="77777777" w:rsidR="00B711D4" w:rsidRPr="00567145" w:rsidRDefault="00B711D4" w:rsidP="00B711D4">
      <w:pPr>
        <w:pStyle w:val="ListParagraph"/>
        <w:numPr>
          <w:ilvl w:val="0"/>
          <w:numId w:val="25"/>
        </w:numPr>
        <w:spacing w:after="160" w:line="259" w:lineRule="auto"/>
      </w:pPr>
      <w:r w:rsidRPr="00567145">
        <w:t>Tālrunis, ar ko var veikt fotografēšanu un kurā var ielādēt sporta aplikācijas</w:t>
      </w:r>
      <w:r>
        <w:t>.</w:t>
      </w:r>
    </w:p>
    <w:p w14:paraId="0FE3AFDC" w14:textId="342F2A75" w:rsidR="00956DF6" w:rsidRDefault="00B711D4" w:rsidP="00B711D4">
      <w:pPr>
        <w:pStyle w:val="ListParagraph"/>
        <w:numPr>
          <w:ilvl w:val="0"/>
          <w:numId w:val="25"/>
        </w:numPr>
        <w:spacing w:after="160" w:line="259" w:lineRule="auto"/>
      </w:pPr>
      <w:r w:rsidRPr="00567145">
        <w:t>Kvalitatīvs interneta pieslēgums, lai izglītojamais var piedalīties tiešsaistes stundās izmantojot mikrofonu un video.</w:t>
      </w:r>
    </w:p>
    <w:p w14:paraId="107C9A75" w14:textId="77777777" w:rsidR="00956DF6" w:rsidRDefault="00956DF6">
      <w:pPr>
        <w:spacing w:after="200" w:line="276" w:lineRule="auto"/>
      </w:pPr>
      <w:r>
        <w:br w:type="page"/>
      </w:r>
    </w:p>
    <w:p w14:paraId="2A5919CE" w14:textId="77777777" w:rsidR="00956DF6" w:rsidRDefault="00956DF6" w:rsidP="00956DF6">
      <w:pPr>
        <w:pStyle w:val="ListParagraph"/>
        <w:spacing w:after="160" w:line="259" w:lineRule="auto"/>
        <w:jc w:val="right"/>
        <w:sectPr w:rsidR="00956DF6" w:rsidSect="00705B05">
          <w:headerReference w:type="default" r:id="rId16"/>
          <w:footerReference w:type="default" r:id="rId17"/>
          <w:footerReference w:type="first" r:id="rId18"/>
          <w:pgSz w:w="11906" w:h="16838" w:code="9"/>
          <w:pgMar w:top="1276" w:right="991" w:bottom="1276" w:left="993" w:header="567" w:footer="709" w:gutter="0"/>
          <w:cols w:space="708"/>
          <w:titlePg/>
          <w:docGrid w:linePitch="360"/>
        </w:sectPr>
      </w:pPr>
    </w:p>
    <w:p w14:paraId="765EF6CE" w14:textId="5F7090C4" w:rsidR="00B711D4" w:rsidRDefault="00956DF6" w:rsidP="00956DF6">
      <w:pPr>
        <w:pStyle w:val="ListParagraph"/>
        <w:spacing w:after="160" w:line="259" w:lineRule="auto"/>
        <w:jc w:val="right"/>
        <w:rPr>
          <w:vertAlign w:val="superscript"/>
        </w:rPr>
      </w:pPr>
      <w:r>
        <w:lastRenderedPageBreak/>
        <w:t xml:space="preserve">Pielikums </w:t>
      </w:r>
      <w:r w:rsidR="004B2300">
        <w:t>nr. 2</w:t>
      </w:r>
    </w:p>
    <w:p w14:paraId="40ECF11A" w14:textId="475C17C2" w:rsidR="00F1459F" w:rsidRPr="00F1459F" w:rsidRDefault="00F1459F" w:rsidP="00F1459F">
      <w:pPr>
        <w:pStyle w:val="ListParagraph"/>
        <w:spacing w:after="160" w:line="259" w:lineRule="auto"/>
        <w:jc w:val="center"/>
        <w:rPr>
          <w:b/>
        </w:rPr>
      </w:pPr>
      <w:r w:rsidRPr="00F1459F">
        <w:rPr>
          <w:b/>
        </w:rPr>
        <w:t>Pasākumu saraksts 2022./2023/ m.g. II semestrim</w:t>
      </w:r>
    </w:p>
    <w:tbl>
      <w:tblPr>
        <w:tblStyle w:val="TableGrid"/>
        <w:tblpPr w:leftFromText="180" w:rightFromText="180" w:vertAnchor="text" w:horzAnchor="page" w:tblpX="830" w:tblpY="-26"/>
        <w:tblW w:w="15017" w:type="dxa"/>
        <w:tblLook w:val="04A0" w:firstRow="1" w:lastRow="0" w:firstColumn="1" w:lastColumn="0" w:noHBand="0" w:noVBand="1"/>
      </w:tblPr>
      <w:tblGrid>
        <w:gridCol w:w="1620"/>
        <w:gridCol w:w="2140"/>
        <w:gridCol w:w="3880"/>
        <w:gridCol w:w="1848"/>
        <w:gridCol w:w="2216"/>
        <w:gridCol w:w="1946"/>
        <w:gridCol w:w="1352"/>
        <w:gridCol w:w="15"/>
      </w:tblGrid>
      <w:tr w:rsidR="00956DF6" w:rsidRPr="00CB019C" w14:paraId="43D8939A" w14:textId="77777777" w:rsidTr="00F65E11">
        <w:trPr>
          <w:trHeight w:val="300"/>
        </w:trPr>
        <w:tc>
          <w:tcPr>
            <w:tcW w:w="1620" w:type="dxa"/>
            <w:noWrap/>
            <w:hideMark/>
          </w:tcPr>
          <w:p w14:paraId="07C32EF8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140" w:type="dxa"/>
            <w:noWrap/>
            <w:hideMark/>
          </w:tcPr>
          <w:p w14:paraId="65ED9D75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noWrap/>
            <w:hideMark/>
          </w:tcPr>
          <w:p w14:paraId="67BE88A3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64" w:type="dxa"/>
            <w:gridSpan w:val="2"/>
            <w:hideMark/>
          </w:tcPr>
          <w:p w14:paraId="138CCE14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TIEŠSAISTE</w:t>
            </w:r>
          </w:p>
        </w:tc>
        <w:tc>
          <w:tcPr>
            <w:tcW w:w="3313" w:type="dxa"/>
            <w:gridSpan w:val="3"/>
            <w:noWrap/>
            <w:hideMark/>
          </w:tcPr>
          <w:p w14:paraId="1BCA8838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IERAKSTS</w:t>
            </w:r>
          </w:p>
        </w:tc>
      </w:tr>
      <w:tr w:rsidR="00956DF6" w:rsidRPr="00CB019C" w14:paraId="72EA4BB8" w14:textId="77777777" w:rsidTr="00F65E11">
        <w:trPr>
          <w:gridAfter w:val="1"/>
          <w:wAfter w:w="15" w:type="dxa"/>
          <w:trHeight w:val="1035"/>
        </w:trPr>
        <w:tc>
          <w:tcPr>
            <w:tcW w:w="1620" w:type="dxa"/>
            <w:noWrap/>
            <w:hideMark/>
          </w:tcPr>
          <w:p w14:paraId="66A34AD1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2140" w:type="dxa"/>
            <w:hideMark/>
          </w:tcPr>
          <w:p w14:paraId="217A25E5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Datums, kad skolā tiek atzīmēts attiecīgais pasākums</w:t>
            </w:r>
          </w:p>
        </w:tc>
        <w:tc>
          <w:tcPr>
            <w:tcW w:w="3880" w:type="dxa"/>
            <w:noWrap/>
            <w:hideMark/>
          </w:tcPr>
          <w:p w14:paraId="660C803B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pasākuma nosaukums</w:t>
            </w:r>
          </w:p>
        </w:tc>
        <w:tc>
          <w:tcPr>
            <w:tcW w:w="1848" w:type="dxa"/>
            <w:hideMark/>
          </w:tcPr>
          <w:p w14:paraId="08A04090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piedalās (10p)</w:t>
            </w:r>
          </w:p>
        </w:tc>
        <w:tc>
          <w:tcPr>
            <w:tcW w:w="2216" w:type="dxa"/>
            <w:hideMark/>
          </w:tcPr>
          <w:p w14:paraId="06D981B9" w14:textId="2B3A291F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atbild uz jaut (</w:t>
            </w:r>
            <w:r>
              <w:rPr>
                <w:b/>
                <w:bCs/>
                <w:sz w:val="20"/>
                <w:szCs w:val="20"/>
                <w:lang w:val="lv-LV"/>
              </w:rPr>
              <w:t>0-</w:t>
            </w:r>
            <w:r w:rsidRPr="00CB019C">
              <w:rPr>
                <w:b/>
                <w:bCs/>
                <w:sz w:val="20"/>
                <w:szCs w:val="20"/>
                <w:lang w:val="lv-LV"/>
              </w:rPr>
              <w:t>6p)</w:t>
            </w:r>
          </w:p>
        </w:tc>
        <w:tc>
          <w:tcPr>
            <w:tcW w:w="1946" w:type="dxa"/>
            <w:hideMark/>
          </w:tcPr>
          <w:p w14:paraId="2D4ECB55" w14:textId="3720F84F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0-5</w:t>
            </w:r>
            <w:r w:rsidRPr="00CB019C">
              <w:rPr>
                <w:b/>
                <w:bCs/>
                <w:sz w:val="20"/>
                <w:szCs w:val="20"/>
                <w:lang w:val="lv-LV"/>
              </w:rPr>
              <w:t xml:space="preserve"> punkti</w:t>
            </w:r>
          </w:p>
        </w:tc>
        <w:tc>
          <w:tcPr>
            <w:tcW w:w="1352" w:type="dxa"/>
            <w:hideMark/>
          </w:tcPr>
          <w:p w14:paraId="42DB521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B019C">
              <w:rPr>
                <w:b/>
                <w:bCs/>
                <w:sz w:val="20"/>
                <w:szCs w:val="20"/>
                <w:lang w:val="lv-LV"/>
              </w:rPr>
              <w:t>atbild uz jaut 0-3 punkti</w:t>
            </w:r>
          </w:p>
        </w:tc>
      </w:tr>
      <w:tr w:rsidR="00956DF6" w:rsidRPr="00CB019C" w14:paraId="091A1C56" w14:textId="77777777" w:rsidTr="00F65E11">
        <w:trPr>
          <w:gridAfter w:val="1"/>
          <w:wAfter w:w="15" w:type="dxa"/>
          <w:trHeight w:val="600"/>
        </w:trPr>
        <w:tc>
          <w:tcPr>
            <w:tcW w:w="1620" w:type="dxa"/>
            <w:noWrap/>
            <w:hideMark/>
          </w:tcPr>
          <w:p w14:paraId="6D16E693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 xml:space="preserve">25. martā </w:t>
            </w:r>
          </w:p>
        </w:tc>
        <w:tc>
          <w:tcPr>
            <w:tcW w:w="2140" w:type="dxa"/>
            <w:noWrap/>
            <w:hideMark/>
          </w:tcPr>
          <w:p w14:paraId="2298778F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24.marts- piektdiena</w:t>
            </w:r>
          </w:p>
        </w:tc>
        <w:tc>
          <w:tcPr>
            <w:tcW w:w="3880" w:type="dxa"/>
            <w:hideMark/>
          </w:tcPr>
          <w:p w14:paraId="4E2F80FD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Komunistiskā genocīda upuru piemiņas diena</w:t>
            </w:r>
          </w:p>
        </w:tc>
        <w:tc>
          <w:tcPr>
            <w:tcW w:w="1848" w:type="dxa"/>
            <w:hideMark/>
          </w:tcPr>
          <w:p w14:paraId="0F745429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noWrap/>
            <w:hideMark/>
          </w:tcPr>
          <w:p w14:paraId="7CCD7219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noWrap/>
            <w:hideMark/>
          </w:tcPr>
          <w:p w14:paraId="709F14AD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1E92AC2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2D34A1AB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49BDCA23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 xml:space="preserve">1. maijā </w:t>
            </w:r>
          </w:p>
        </w:tc>
        <w:tc>
          <w:tcPr>
            <w:tcW w:w="2140" w:type="dxa"/>
            <w:noWrap/>
            <w:hideMark/>
          </w:tcPr>
          <w:p w14:paraId="110071B7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28.aprīlis- piektdiena</w:t>
            </w:r>
          </w:p>
        </w:tc>
        <w:tc>
          <w:tcPr>
            <w:tcW w:w="3880" w:type="dxa"/>
            <w:hideMark/>
          </w:tcPr>
          <w:p w14:paraId="59173A84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Darba Svētki</w:t>
            </w:r>
          </w:p>
        </w:tc>
        <w:tc>
          <w:tcPr>
            <w:tcW w:w="1848" w:type="dxa"/>
            <w:hideMark/>
          </w:tcPr>
          <w:p w14:paraId="6B2CCD44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noWrap/>
            <w:hideMark/>
          </w:tcPr>
          <w:p w14:paraId="30CB9873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noWrap/>
            <w:hideMark/>
          </w:tcPr>
          <w:p w14:paraId="0DA4393D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0349B3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054B9FCA" w14:textId="77777777" w:rsidTr="00F65E11">
        <w:trPr>
          <w:gridAfter w:val="1"/>
          <w:wAfter w:w="15" w:type="dxa"/>
          <w:trHeight w:val="502"/>
        </w:trPr>
        <w:tc>
          <w:tcPr>
            <w:tcW w:w="1620" w:type="dxa"/>
            <w:noWrap/>
            <w:hideMark/>
          </w:tcPr>
          <w:p w14:paraId="572AF89C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 xml:space="preserve">1. maijā </w:t>
            </w:r>
          </w:p>
        </w:tc>
        <w:tc>
          <w:tcPr>
            <w:tcW w:w="2140" w:type="dxa"/>
            <w:noWrap/>
            <w:hideMark/>
          </w:tcPr>
          <w:p w14:paraId="26904A32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28.aprīlis- piektdiena</w:t>
            </w:r>
          </w:p>
        </w:tc>
        <w:tc>
          <w:tcPr>
            <w:tcW w:w="3880" w:type="dxa"/>
            <w:hideMark/>
          </w:tcPr>
          <w:p w14:paraId="087B2B9F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Latvijas Republikas Satversmes sapulces sasaukšanas diena</w:t>
            </w:r>
          </w:p>
        </w:tc>
        <w:tc>
          <w:tcPr>
            <w:tcW w:w="1848" w:type="dxa"/>
            <w:hideMark/>
          </w:tcPr>
          <w:p w14:paraId="784522DD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noWrap/>
            <w:hideMark/>
          </w:tcPr>
          <w:p w14:paraId="0F5769A8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noWrap/>
            <w:hideMark/>
          </w:tcPr>
          <w:p w14:paraId="277CFEC4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146698B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7F6937F2" w14:textId="77777777" w:rsidTr="00F65E11">
        <w:trPr>
          <w:gridAfter w:val="1"/>
          <w:wAfter w:w="15" w:type="dxa"/>
          <w:trHeight w:val="484"/>
        </w:trPr>
        <w:tc>
          <w:tcPr>
            <w:tcW w:w="1620" w:type="dxa"/>
            <w:noWrap/>
            <w:hideMark/>
          </w:tcPr>
          <w:p w14:paraId="413DB4E4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4. maijā</w:t>
            </w:r>
          </w:p>
        </w:tc>
        <w:tc>
          <w:tcPr>
            <w:tcW w:w="2140" w:type="dxa"/>
            <w:noWrap/>
            <w:hideMark/>
          </w:tcPr>
          <w:p w14:paraId="7751701D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3. maijs- trešdiena</w:t>
            </w:r>
          </w:p>
        </w:tc>
        <w:tc>
          <w:tcPr>
            <w:tcW w:w="3880" w:type="dxa"/>
            <w:hideMark/>
          </w:tcPr>
          <w:p w14:paraId="0A470EF6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Latvijas Republikas Neatkarības atjaunošanas diena</w:t>
            </w:r>
          </w:p>
        </w:tc>
        <w:tc>
          <w:tcPr>
            <w:tcW w:w="1848" w:type="dxa"/>
            <w:hideMark/>
          </w:tcPr>
          <w:p w14:paraId="6315A1B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noWrap/>
            <w:hideMark/>
          </w:tcPr>
          <w:p w14:paraId="4FEB06E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noWrap/>
            <w:hideMark/>
          </w:tcPr>
          <w:p w14:paraId="0675E3E8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3B4F007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2B463FE2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0294456A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8. maijā</w:t>
            </w:r>
          </w:p>
        </w:tc>
        <w:tc>
          <w:tcPr>
            <w:tcW w:w="2140" w:type="dxa"/>
            <w:vMerge w:val="restart"/>
            <w:noWrap/>
            <w:hideMark/>
          </w:tcPr>
          <w:p w14:paraId="0D37A8C9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8. maijs- pirmdiena</w:t>
            </w:r>
          </w:p>
        </w:tc>
        <w:tc>
          <w:tcPr>
            <w:tcW w:w="3880" w:type="dxa"/>
            <w:hideMark/>
          </w:tcPr>
          <w:p w14:paraId="2B52E01E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Nacisma sagrāves diena</w:t>
            </w:r>
          </w:p>
        </w:tc>
        <w:tc>
          <w:tcPr>
            <w:tcW w:w="1848" w:type="dxa"/>
            <w:vMerge w:val="restart"/>
            <w:hideMark/>
          </w:tcPr>
          <w:p w14:paraId="256CB91B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vMerge w:val="restart"/>
            <w:noWrap/>
            <w:hideMark/>
          </w:tcPr>
          <w:p w14:paraId="5705FFB6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vMerge w:val="restart"/>
            <w:noWrap/>
            <w:hideMark/>
          </w:tcPr>
          <w:p w14:paraId="1C2FC279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vMerge w:val="restart"/>
            <w:noWrap/>
            <w:hideMark/>
          </w:tcPr>
          <w:p w14:paraId="6F44538D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44F0A105" w14:textId="77777777" w:rsidTr="00F65E11">
        <w:trPr>
          <w:gridAfter w:val="1"/>
          <w:wAfter w:w="15" w:type="dxa"/>
          <w:trHeight w:val="403"/>
        </w:trPr>
        <w:tc>
          <w:tcPr>
            <w:tcW w:w="1620" w:type="dxa"/>
            <w:noWrap/>
            <w:hideMark/>
          </w:tcPr>
          <w:p w14:paraId="410D9E16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8. maijā</w:t>
            </w:r>
          </w:p>
        </w:tc>
        <w:tc>
          <w:tcPr>
            <w:tcW w:w="2140" w:type="dxa"/>
            <w:vMerge/>
            <w:hideMark/>
          </w:tcPr>
          <w:p w14:paraId="42769BCB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hideMark/>
          </w:tcPr>
          <w:p w14:paraId="5B438081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Otrā pasaules kara upuru piemiņas diena</w:t>
            </w:r>
          </w:p>
        </w:tc>
        <w:tc>
          <w:tcPr>
            <w:tcW w:w="1848" w:type="dxa"/>
            <w:vMerge/>
            <w:hideMark/>
          </w:tcPr>
          <w:p w14:paraId="47A5B2D3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16" w:type="dxa"/>
            <w:vMerge/>
            <w:hideMark/>
          </w:tcPr>
          <w:p w14:paraId="3ACA19F3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46" w:type="dxa"/>
            <w:vMerge/>
            <w:hideMark/>
          </w:tcPr>
          <w:p w14:paraId="76525C2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2" w:type="dxa"/>
            <w:vMerge/>
            <w:hideMark/>
          </w:tcPr>
          <w:p w14:paraId="50A78044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56DF6" w:rsidRPr="00CB019C" w14:paraId="4A677931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5E5E215E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9.maijā</w:t>
            </w:r>
          </w:p>
        </w:tc>
        <w:tc>
          <w:tcPr>
            <w:tcW w:w="2140" w:type="dxa"/>
            <w:noWrap/>
            <w:hideMark/>
          </w:tcPr>
          <w:p w14:paraId="5C330A35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9. maijs- otrdiena</w:t>
            </w:r>
          </w:p>
        </w:tc>
        <w:tc>
          <w:tcPr>
            <w:tcW w:w="3880" w:type="dxa"/>
            <w:hideMark/>
          </w:tcPr>
          <w:p w14:paraId="2D1B8525" w14:textId="77777777" w:rsidR="00956DF6" w:rsidRPr="00CB019C" w:rsidRDefault="00956DF6" w:rsidP="00F65E11">
            <w:pPr>
              <w:spacing w:after="200" w:line="276" w:lineRule="auto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Eiropas diena</w:t>
            </w:r>
          </w:p>
        </w:tc>
        <w:tc>
          <w:tcPr>
            <w:tcW w:w="1848" w:type="dxa"/>
            <w:hideMark/>
          </w:tcPr>
          <w:p w14:paraId="13CFB9E1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216" w:type="dxa"/>
            <w:noWrap/>
            <w:hideMark/>
          </w:tcPr>
          <w:p w14:paraId="231AB39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946" w:type="dxa"/>
            <w:noWrap/>
            <w:hideMark/>
          </w:tcPr>
          <w:p w14:paraId="5269AE28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B4B14BD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3</w:t>
            </w:r>
          </w:p>
        </w:tc>
      </w:tr>
      <w:tr w:rsidR="00956DF6" w:rsidRPr="00CB019C" w14:paraId="6F02E860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7EA1212B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140" w:type="dxa"/>
            <w:noWrap/>
            <w:hideMark/>
          </w:tcPr>
          <w:p w14:paraId="06825CB2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noWrap/>
            <w:hideMark/>
          </w:tcPr>
          <w:p w14:paraId="522AC5B2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48" w:type="dxa"/>
            <w:hideMark/>
          </w:tcPr>
          <w:p w14:paraId="4DEF1DDF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16" w:type="dxa"/>
            <w:noWrap/>
            <w:hideMark/>
          </w:tcPr>
          <w:p w14:paraId="6959D68A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46" w:type="dxa"/>
            <w:noWrap/>
            <w:hideMark/>
          </w:tcPr>
          <w:p w14:paraId="368866DE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2" w:type="dxa"/>
            <w:noWrap/>
            <w:hideMark/>
          </w:tcPr>
          <w:p w14:paraId="29DF1A5B" w14:textId="77777777" w:rsidR="00956DF6" w:rsidRPr="00CB019C" w:rsidRDefault="00956DF6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56DF6" w:rsidRPr="00CB019C" w14:paraId="3DBF1D35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5D99AA7A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140" w:type="dxa"/>
            <w:noWrap/>
            <w:hideMark/>
          </w:tcPr>
          <w:p w14:paraId="6B2DF10B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noWrap/>
            <w:hideMark/>
          </w:tcPr>
          <w:p w14:paraId="5C853452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  <w:r w:rsidRPr="00CB019C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48" w:type="dxa"/>
            <w:hideMark/>
          </w:tcPr>
          <w:p w14:paraId="7D351B68" w14:textId="111F9D0B" w:rsidR="00956DF6" w:rsidRPr="00CB019C" w:rsidRDefault="000221BA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60</w:t>
            </w:r>
          </w:p>
        </w:tc>
        <w:tc>
          <w:tcPr>
            <w:tcW w:w="2216" w:type="dxa"/>
            <w:noWrap/>
            <w:hideMark/>
          </w:tcPr>
          <w:p w14:paraId="79695B04" w14:textId="60F9E42A" w:rsidR="00956DF6" w:rsidRPr="00CB019C" w:rsidRDefault="000221BA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36</w:t>
            </w:r>
          </w:p>
        </w:tc>
        <w:tc>
          <w:tcPr>
            <w:tcW w:w="1946" w:type="dxa"/>
            <w:noWrap/>
            <w:hideMark/>
          </w:tcPr>
          <w:p w14:paraId="59D59A91" w14:textId="5A20AC14" w:rsidR="00956DF6" w:rsidRPr="00CB019C" w:rsidRDefault="000221BA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72979F17" w14:textId="462CB83C" w:rsidR="00956DF6" w:rsidRPr="00CB019C" w:rsidRDefault="000221BA" w:rsidP="00F65E11">
            <w:pPr>
              <w:spacing w:after="200"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</w:t>
            </w:r>
          </w:p>
        </w:tc>
      </w:tr>
      <w:tr w:rsidR="00956DF6" w:rsidRPr="00CB019C" w14:paraId="1EA922CE" w14:textId="77777777" w:rsidTr="00F65E11">
        <w:trPr>
          <w:gridAfter w:val="1"/>
          <w:wAfter w:w="15" w:type="dxa"/>
          <w:trHeight w:val="300"/>
        </w:trPr>
        <w:tc>
          <w:tcPr>
            <w:tcW w:w="1620" w:type="dxa"/>
            <w:noWrap/>
            <w:hideMark/>
          </w:tcPr>
          <w:p w14:paraId="67D04ACD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140" w:type="dxa"/>
            <w:noWrap/>
            <w:hideMark/>
          </w:tcPr>
          <w:p w14:paraId="3CD27E6D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noWrap/>
            <w:hideMark/>
          </w:tcPr>
          <w:p w14:paraId="72490146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848" w:type="dxa"/>
            <w:hideMark/>
          </w:tcPr>
          <w:p w14:paraId="75C2C6EC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216" w:type="dxa"/>
            <w:noWrap/>
            <w:hideMark/>
          </w:tcPr>
          <w:p w14:paraId="4C564C89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946" w:type="dxa"/>
            <w:noWrap/>
            <w:hideMark/>
          </w:tcPr>
          <w:p w14:paraId="25C306E7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352" w:type="dxa"/>
            <w:noWrap/>
            <w:hideMark/>
          </w:tcPr>
          <w:p w14:paraId="45EC8B4F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956DF6" w:rsidRPr="00CB019C" w14:paraId="05D78096" w14:textId="77777777" w:rsidTr="00F65E11">
        <w:trPr>
          <w:gridAfter w:val="1"/>
          <w:wAfter w:w="15" w:type="dxa"/>
          <w:trHeight w:val="600"/>
        </w:trPr>
        <w:tc>
          <w:tcPr>
            <w:tcW w:w="1620" w:type="dxa"/>
            <w:noWrap/>
            <w:hideMark/>
          </w:tcPr>
          <w:p w14:paraId="59A8E8CA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2140" w:type="dxa"/>
            <w:noWrap/>
            <w:hideMark/>
          </w:tcPr>
          <w:p w14:paraId="3FF770D0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880" w:type="dxa"/>
            <w:noWrap/>
            <w:hideMark/>
          </w:tcPr>
          <w:p w14:paraId="12AFB6D4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848" w:type="dxa"/>
            <w:hideMark/>
          </w:tcPr>
          <w:p w14:paraId="7A059FA1" w14:textId="1364797A" w:rsidR="00956DF6" w:rsidRPr="00CB019C" w:rsidRDefault="000221BA" w:rsidP="000221BA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60% no 96= 58p</w:t>
            </w:r>
          </w:p>
        </w:tc>
        <w:tc>
          <w:tcPr>
            <w:tcW w:w="2216" w:type="dxa"/>
            <w:noWrap/>
            <w:hideMark/>
          </w:tcPr>
          <w:p w14:paraId="44C9E1AB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946" w:type="dxa"/>
            <w:noWrap/>
            <w:hideMark/>
          </w:tcPr>
          <w:p w14:paraId="0FE33278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352" w:type="dxa"/>
            <w:noWrap/>
            <w:hideMark/>
          </w:tcPr>
          <w:p w14:paraId="1A13D4CD" w14:textId="77777777" w:rsidR="00956DF6" w:rsidRPr="00CB019C" w:rsidRDefault="00956DF6" w:rsidP="00F65E11">
            <w:pPr>
              <w:spacing w:after="200" w:line="276" w:lineRule="auto"/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14:paraId="2CDE41B2" w14:textId="5A99683C" w:rsidR="00B711D4" w:rsidRDefault="00B711D4" w:rsidP="005322D4">
      <w:pPr>
        <w:jc w:val="right"/>
        <w:rPr>
          <w:sz w:val="20"/>
          <w:szCs w:val="20"/>
        </w:rPr>
      </w:pPr>
    </w:p>
    <w:p w14:paraId="0263B4DF" w14:textId="77777777" w:rsidR="00F1459F" w:rsidRDefault="00F1459F" w:rsidP="0085234A">
      <w:pPr>
        <w:pStyle w:val="ListParagraph"/>
        <w:spacing w:after="160" w:line="259" w:lineRule="auto"/>
        <w:jc w:val="right"/>
      </w:pPr>
    </w:p>
    <w:p w14:paraId="00D09C8A" w14:textId="77777777" w:rsidR="00F1459F" w:rsidRDefault="00F1459F" w:rsidP="0085234A">
      <w:pPr>
        <w:pStyle w:val="ListParagraph"/>
        <w:spacing w:after="160" w:line="259" w:lineRule="auto"/>
        <w:jc w:val="right"/>
      </w:pPr>
    </w:p>
    <w:p w14:paraId="2BC4B1DA" w14:textId="598D3695" w:rsidR="00F1459F" w:rsidRDefault="00F1459F" w:rsidP="0085234A">
      <w:pPr>
        <w:pStyle w:val="ListParagraph"/>
        <w:spacing w:after="160" w:line="259" w:lineRule="auto"/>
        <w:jc w:val="right"/>
      </w:pPr>
    </w:p>
    <w:p w14:paraId="1973C5FA" w14:textId="77777777" w:rsidR="00F1459F" w:rsidRDefault="00F1459F" w:rsidP="0085234A">
      <w:pPr>
        <w:pStyle w:val="ListParagraph"/>
        <w:spacing w:after="160" w:line="259" w:lineRule="auto"/>
        <w:jc w:val="right"/>
      </w:pPr>
    </w:p>
    <w:p w14:paraId="08129EA5" w14:textId="28CAD6FF" w:rsidR="0085234A" w:rsidRPr="004B2300" w:rsidRDefault="0085234A" w:rsidP="0085234A">
      <w:pPr>
        <w:pStyle w:val="ListParagraph"/>
        <w:spacing w:after="160" w:line="259" w:lineRule="auto"/>
        <w:jc w:val="right"/>
      </w:pPr>
      <w:r>
        <w:lastRenderedPageBreak/>
        <w:t xml:space="preserve">Pielikums </w:t>
      </w:r>
      <w:r w:rsidR="004B2300">
        <w:t>Nr. 3</w:t>
      </w:r>
    </w:p>
    <w:p w14:paraId="4834AF96" w14:textId="036F4AAD" w:rsidR="00F1459F" w:rsidRDefault="00F1459F" w:rsidP="0085234A">
      <w:pPr>
        <w:pStyle w:val="ListParagraph"/>
        <w:spacing w:after="160" w:line="259" w:lineRule="auto"/>
        <w:jc w:val="right"/>
        <w:rPr>
          <w:vertAlign w:val="superscript"/>
        </w:rPr>
      </w:pPr>
    </w:p>
    <w:p w14:paraId="5F908A90" w14:textId="00D1F63F" w:rsidR="00F1459F" w:rsidRPr="00F1459F" w:rsidRDefault="00F1459F" w:rsidP="00F1459F">
      <w:pPr>
        <w:pStyle w:val="ListParagraph"/>
        <w:spacing w:after="160" w:line="259" w:lineRule="auto"/>
        <w:jc w:val="center"/>
        <w:rPr>
          <w:b/>
        </w:rPr>
      </w:pPr>
      <w:r w:rsidRPr="00F1459F">
        <w:rPr>
          <w:b/>
        </w:rPr>
        <w:t>Mācību priekšmets vērtējumam par dalību pasākumā</w:t>
      </w:r>
    </w:p>
    <w:p w14:paraId="11E088E2" w14:textId="77777777" w:rsidR="00F1459F" w:rsidRPr="00F1459F" w:rsidRDefault="00F1459F" w:rsidP="00F1459F">
      <w:pPr>
        <w:pStyle w:val="ListParagraph"/>
        <w:spacing w:after="160" w:line="259" w:lineRule="auto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395"/>
      </w:tblGrid>
      <w:tr w:rsidR="0085234A" w14:paraId="67C7775D" w14:textId="77777777" w:rsidTr="0085234A">
        <w:tc>
          <w:tcPr>
            <w:tcW w:w="976" w:type="dxa"/>
          </w:tcPr>
          <w:p w14:paraId="7E2DBDA5" w14:textId="763F4338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5. kl</w:t>
            </w:r>
          </w:p>
        </w:tc>
        <w:tc>
          <w:tcPr>
            <w:tcW w:w="4395" w:type="dxa"/>
          </w:tcPr>
          <w:p w14:paraId="3BD14EC4" w14:textId="68C2C859" w:rsidR="0085234A" w:rsidRDefault="0085234A" w:rsidP="0085234A">
            <w:pPr>
              <w:pStyle w:val="ListParagraph"/>
              <w:spacing w:after="160" w:line="259" w:lineRule="auto"/>
              <w:ind w:left="0"/>
            </w:pPr>
            <w:r>
              <w:t>Sociālās zinības</w:t>
            </w:r>
          </w:p>
        </w:tc>
      </w:tr>
      <w:tr w:rsidR="0085234A" w14:paraId="1CB19EBE" w14:textId="77777777" w:rsidTr="0085234A">
        <w:tc>
          <w:tcPr>
            <w:tcW w:w="976" w:type="dxa"/>
          </w:tcPr>
          <w:p w14:paraId="6A3B1388" w14:textId="70DB07DF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6. kl</w:t>
            </w:r>
          </w:p>
        </w:tc>
        <w:tc>
          <w:tcPr>
            <w:tcW w:w="4395" w:type="dxa"/>
          </w:tcPr>
          <w:p w14:paraId="7769460F" w14:textId="6D50ED14" w:rsidR="0085234A" w:rsidRDefault="0085234A" w:rsidP="0085234A">
            <w:pPr>
              <w:pStyle w:val="ListParagraph"/>
              <w:spacing w:after="160" w:line="259" w:lineRule="auto"/>
              <w:ind w:left="0"/>
            </w:pPr>
            <w:r>
              <w:t>Sociālās zinības</w:t>
            </w:r>
          </w:p>
        </w:tc>
      </w:tr>
      <w:tr w:rsidR="0085234A" w14:paraId="19A2BF84" w14:textId="77777777" w:rsidTr="0085234A">
        <w:tc>
          <w:tcPr>
            <w:tcW w:w="976" w:type="dxa"/>
          </w:tcPr>
          <w:p w14:paraId="6523AB13" w14:textId="6706D8C6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7. kl</w:t>
            </w:r>
          </w:p>
        </w:tc>
        <w:tc>
          <w:tcPr>
            <w:tcW w:w="4395" w:type="dxa"/>
          </w:tcPr>
          <w:p w14:paraId="2466DFC1" w14:textId="581BE9A3" w:rsidR="0085234A" w:rsidRDefault="0085234A" w:rsidP="0085234A">
            <w:pPr>
              <w:pStyle w:val="ListParagraph"/>
              <w:spacing w:after="160" w:line="259" w:lineRule="auto"/>
              <w:ind w:left="0"/>
            </w:pPr>
            <w:r>
              <w:t>Latvijas un pasaules vēsture</w:t>
            </w:r>
          </w:p>
        </w:tc>
      </w:tr>
      <w:tr w:rsidR="0085234A" w14:paraId="74E64ED0" w14:textId="77777777" w:rsidTr="0085234A">
        <w:tc>
          <w:tcPr>
            <w:tcW w:w="976" w:type="dxa"/>
          </w:tcPr>
          <w:p w14:paraId="1399DA9C" w14:textId="55FEDB67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8. kl</w:t>
            </w:r>
          </w:p>
        </w:tc>
        <w:tc>
          <w:tcPr>
            <w:tcW w:w="4395" w:type="dxa"/>
          </w:tcPr>
          <w:p w14:paraId="10645A3B" w14:textId="0D9A85B1" w:rsidR="0085234A" w:rsidRDefault="0085234A" w:rsidP="0085234A">
            <w:pPr>
              <w:pStyle w:val="ListParagraph"/>
              <w:spacing w:after="160" w:line="259" w:lineRule="auto"/>
              <w:ind w:left="0"/>
            </w:pPr>
            <w:r w:rsidRPr="0085234A">
              <w:t>Latvijas un pasaules vēsture</w:t>
            </w:r>
          </w:p>
        </w:tc>
      </w:tr>
      <w:tr w:rsidR="0085234A" w14:paraId="328F347C" w14:textId="77777777" w:rsidTr="0085234A">
        <w:tc>
          <w:tcPr>
            <w:tcW w:w="976" w:type="dxa"/>
          </w:tcPr>
          <w:p w14:paraId="426A8968" w14:textId="3F9F018D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9. kl</w:t>
            </w:r>
          </w:p>
        </w:tc>
        <w:tc>
          <w:tcPr>
            <w:tcW w:w="4395" w:type="dxa"/>
          </w:tcPr>
          <w:p w14:paraId="0C2640C3" w14:textId="63B81DBE" w:rsidR="0085234A" w:rsidRDefault="0085234A" w:rsidP="0085234A">
            <w:pPr>
              <w:pStyle w:val="ListParagraph"/>
              <w:spacing w:after="160" w:line="259" w:lineRule="auto"/>
              <w:ind w:left="0"/>
            </w:pPr>
            <w:r w:rsidRPr="0085234A">
              <w:t>Latvijas un pasaules vēsture</w:t>
            </w:r>
          </w:p>
        </w:tc>
      </w:tr>
      <w:tr w:rsidR="0085234A" w14:paraId="67D98748" w14:textId="77777777" w:rsidTr="0085234A">
        <w:tc>
          <w:tcPr>
            <w:tcW w:w="976" w:type="dxa"/>
          </w:tcPr>
          <w:p w14:paraId="3ADD4300" w14:textId="649742C9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10. u2</w:t>
            </w:r>
          </w:p>
        </w:tc>
        <w:tc>
          <w:tcPr>
            <w:tcW w:w="4395" w:type="dxa"/>
          </w:tcPr>
          <w:p w14:paraId="55603B8E" w14:textId="4E902DE4" w:rsidR="0085234A" w:rsidRDefault="0085234A" w:rsidP="0085234A">
            <w:pPr>
              <w:pStyle w:val="ListParagraph"/>
              <w:spacing w:after="160" w:line="259" w:lineRule="auto"/>
              <w:ind w:left="0"/>
            </w:pPr>
            <w:r>
              <w:t>Sociālās zinības un vēsture</w:t>
            </w:r>
          </w:p>
        </w:tc>
      </w:tr>
      <w:tr w:rsidR="0085234A" w14:paraId="69BAFCFD" w14:textId="77777777" w:rsidTr="0085234A">
        <w:tc>
          <w:tcPr>
            <w:tcW w:w="976" w:type="dxa"/>
          </w:tcPr>
          <w:p w14:paraId="1F27C70D" w14:textId="4838E530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10. v2</w:t>
            </w:r>
          </w:p>
        </w:tc>
        <w:tc>
          <w:tcPr>
            <w:tcW w:w="4395" w:type="dxa"/>
          </w:tcPr>
          <w:p w14:paraId="540BF4CB" w14:textId="319521C0" w:rsidR="0085234A" w:rsidRDefault="0085234A" w:rsidP="0085234A">
            <w:pPr>
              <w:pStyle w:val="ListParagraph"/>
              <w:spacing w:after="160" w:line="259" w:lineRule="auto"/>
              <w:ind w:left="0"/>
            </w:pPr>
            <w:r w:rsidRPr="0085234A">
              <w:t>Sociālās zinības un vēsture</w:t>
            </w:r>
          </w:p>
        </w:tc>
      </w:tr>
      <w:tr w:rsidR="0085234A" w14:paraId="5228200C" w14:textId="77777777" w:rsidTr="0085234A">
        <w:tc>
          <w:tcPr>
            <w:tcW w:w="976" w:type="dxa"/>
          </w:tcPr>
          <w:p w14:paraId="45886FAB" w14:textId="3A52BD2F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11. u2</w:t>
            </w:r>
          </w:p>
        </w:tc>
        <w:tc>
          <w:tcPr>
            <w:tcW w:w="4395" w:type="dxa"/>
          </w:tcPr>
          <w:p w14:paraId="1E30D355" w14:textId="0B988852" w:rsidR="0085234A" w:rsidRDefault="0085234A" w:rsidP="0085234A">
            <w:pPr>
              <w:pStyle w:val="ListParagraph"/>
              <w:spacing w:after="160" w:line="259" w:lineRule="auto"/>
              <w:ind w:left="0"/>
            </w:pPr>
            <w:r w:rsidRPr="0085234A">
              <w:t>Sociālās zinības un vēsture</w:t>
            </w:r>
          </w:p>
        </w:tc>
      </w:tr>
      <w:tr w:rsidR="0085234A" w14:paraId="235F8EF3" w14:textId="77777777" w:rsidTr="0085234A">
        <w:tc>
          <w:tcPr>
            <w:tcW w:w="976" w:type="dxa"/>
          </w:tcPr>
          <w:p w14:paraId="2DD31BED" w14:textId="1C4622C4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11. v2</w:t>
            </w:r>
          </w:p>
        </w:tc>
        <w:tc>
          <w:tcPr>
            <w:tcW w:w="4395" w:type="dxa"/>
          </w:tcPr>
          <w:p w14:paraId="16E32718" w14:textId="0F04F332" w:rsidR="0085234A" w:rsidRDefault="0085234A" w:rsidP="0085234A">
            <w:pPr>
              <w:pStyle w:val="ListParagraph"/>
              <w:spacing w:after="160" w:line="259" w:lineRule="auto"/>
              <w:ind w:left="0"/>
            </w:pPr>
            <w:r w:rsidRPr="0085234A">
              <w:t>Sociālās zinības un vēsture</w:t>
            </w:r>
          </w:p>
        </w:tc>
      </w:tr>
      <w:tr w:rsidR="0085234A" w14:paraId="7D4A6D5F" w14:textId="77777777" w:rsidTr="0085234A">
        <w:tc>
          <w:tcPr>
            <w:tcW w:w="976" w:type="dxa"/>
          </w:tcPr>
          <w:p w14:paraId="2BC93614" w14:textId="5BD147B5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12. u2</w:t>
            </w:r>
          </w:p>
        </w:tc>
        <w:tc>
          <w:tcPr>
            <w:tcW w:w="4395" w:type="dxa"/>
          </w:tcPr>
          <w:p w14:paraId="612C5875" w14:textId="054F3CC3" w:rsidR="0085234A" w:rsidRDefault="003A3A80" w:rsidP="003A3A80">
            <w:pPr>
              <w:pStyle w:val="ListParagraph"/>
              <w:spacing w:after="160" w:line="259" w:lineRule="auto"/>
              <w:ind w:left="0"/>
            </w:pPr>
            <w:r>
              <w:t>Vēsture</w:t>
            </w:r>
          </w:p>
        </w:tc>
      </w:tr>
      <w:tr w:rsidR="0085234A" w14:paraId="59319348" w14:textId="77777777" w:rsidTr="0085234A">
        <w:tc>
          <w:tcPr>
            <w:tcW w:w="976" w:type="dxa"/>
          </w:tcPr>
          <w:p w14:paraId="5BC39D54" w14:textId="5042A129" w:rsidR="0085234A" w:rsidRDefault="0085234A" w:rsidP="0085234A">
            <w:pPr>
              <w:pStyle w:val="ListParagraph"/>
              <w:spacing w:after="160" w:line="259" w:lineRule="auto"/>
              <w:ind w:left="0"/>
              <w:jc w:val="right"/>
            </w:pPr>
            <w:r>
              <w:t>12. v2</w:t>
            </w:r>
          </w:p>
        </w:tc>
        <w:tc>
          <w:tcPr>
            <w:tcW w:w="4395" w:type="dxa"/>
          </w:tcPr>
          <w:p w14:paraId="7A7798E5" w14:textId="07B735EE" w:rsidR="0085234A" w:rsidRDefault="003A3A80" w:rsidP="003A3A80">
            <w:pPr>
              <w:pStyle w:val="ListParagraph"/>
              <w:spacing w:after="160" w:line="259" w:lineRule="auto"/>
              <w:ind w:left="0"/>
            </w:pPr>
            <w:r>
              <w:t>Vēsture</w:t>
            </w:r>
          </w:p>
        </w:tc>
      </w:tr>
    </w:tbl>
    <w:p w14:paraId="74721136" w14:textId="77777777" w:rsidR="0085234A" w:rsidRDefault="0085234A" w:rsidP="0085234A">
      <w:pPr>
        <w:pStyle w:val="ListParagraph"/>
        <w:spacing w:after="160" w:line="259" w:lineRule="auto"/>
        <w:jc w:val="right"/>
      </w:pPr>
    </w:p>
    <w:p w14:paraId="4A40B537" w14:textId="77777777" w:rsidR="0085234A" w:rsidRPr="005322D4" w:rsidRDefault="0085234A" w:rsidP="005322D4">
      <w:pPr>
        <w:jc w:val="right"/>
        <w:rPr>
          <w:sz w:val="20"/>
          <w:szCs w:val="20"/>
        </w:rPr>
      </w:pPr>
    </w:p>
    <w:sectPr w:rsidR="0085234A" w:rsidRPr="005322D4" w:rsidSect="00956DF6">
      <w:pgSz w:w="16838" w:h="11906" w:orient="landscape" w:code="9"/>
      <w:pgMar w:top="992" w:right="1134" w:bottom="992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1CEE" w14:textId="77777777" w:rsidR="00007295" w:rsidRDefault="00007295" w:rsidP="00DB6A02">
      <w:r>
        <w:separator/>
      </w:r>
    </w:p>
  </w:endnote>
  <w:endnote w:type="continuationSeparator" w:id="0">
    <w:p w14:paraId="01A3D48E" w14:textId="77777777" w:rsidR="00007295" w:rsidRDefault="00007295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9559A" w14:textId="42D71CBF" w:rsidR="009F15D3" w:rsidRDefault="009F15D3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F5BC93" w14:textId="77777777" w:rsidR="009F15D3" w:rsidRDefault="009F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ECA56" w14:textId="4FD891CD" w:rsidR="009F15D3" w:rsidRDefault="009F1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50C1F" w14:textId="77777777" w:rsidR="009F15D3" w:rsidRDefault="009F15D3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7EC3" w14:textId="77777777" w:rsidR="00007295" w:rsidRDefault="00007295" w:rsidP="00DB6A02">
      <w:r>
        <w:separator/>
      </w:r>
    </w:p>
  </w:footnote>
  <w:footnote w:type="continuationSeparator" w:id="0">
    <w:p w14:paraId="48390BF5" w14:textId="77777777" w:rsidR="00007295" w:rsidRDefault="00007295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C15D" w14:textId="77777777" w:rsidR="009F15D3" w:rsidRDefault="009F15D3" w:rsidP="000564F0">
    <w:pPr>
      <w:pStyle w:val="Header"/>
      <w:jc w:val="center"/>
    </w:pPr>
  </w:p>
  <w:p w14:paraId="3139B745" w14:textId="77777777" w:rsidR="009F15D3" w:rsidRDefault="009F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58F"/>
    <w:multiLevelType w:val="hybridMultilevel"/>
    <w:tmpl w:val="60EEF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9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6"/>
  </w:num>
  <w:num w:numId="8">
    <w:abstractNumId w:val="15"/>
  </w:num>
  <w:num w:numId="9">
    <w:abstractNumId w:val="14"/>
  </w:num>
  <w:num w:numId="10">
    <w:abstractNumId w:val="24"/>
  </w:num>
  <w:num w:numId="11">
    <w:abstractNumId w:val="23"/>
  </w:num>
  <w:num w:numId="12">
    <w:abstractNumId w:val="1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4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2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EA2"/>
    <w:rsid w:val="00007295"/>
    <w:rsid w:val="00014864"/>
    <w:rsid w:val="00015114"/>
    <w:rsid w:val="00015CC6"/>
    <w:rsid w:val="000221BA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B7058"/>
    <w:rsid w:val="000F5BD2"/>
    <w:rsid w:val="001008B8"/>
    <w:rsid w:val="00101980"/>
    <w:rsid w:val="00105AAD"/>
    <w:rsid w:val="001230AC"/>
    <w:rsid w:val="001255CE"/>
    <w:rsid w:val="001539D4"/>
    <w:rsid w:val="001562D2"/>
    <w:rsid w:val="001610D7"/>
    <w:rsid w:val="001645F0"/>
    <w:rsid w:val="00167360"/>
    <w:rsid w:val="0019415C"/>
    <w:rsid w:val="00194A02"/>
    <w:rsid w:val="0019679B"/>
    <w:rsid w:val="001A5933"/>
    <w:rsid w:val="001B2BC3"/>
    <w:rsid w:val="001B5EB0"/>
    <w:rsid w:val="001C25FD"/>
    <w:rsid w:val="001C2FB4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4590C"/>
    <w:rsid w:val="0025512C"/>
    <w:rsid w:val="00255BEB"/>
    <w:rsid w:val="0026206B"/>
    <w:rsid w:val="002754DB"/>
    <w:rsid w:val="00276105"/>
    <w:rsid w:val="00282F63"/>
    <w:rsid w:val="00283F62"/>
    <w:rsid w:val="0029047C"/>
    <w:rsid w:val="002909C5"/>
    <w:rsid w:val="002A0DCF"/>
    <w:rsid w:val="002A181F"/>
    <w:rsid w:val="002A222B"/>
    <w:rsid w:val="002A6F84"/>
    <w:rsid w:val="002B24BD"/>
    <w:rsid w:val="002B531C"/>
    <w:rsid w:val="002C22D2"/>
    <w:rsid w:val="002C3707"/>
    <w:rsid w:val="002C5CE1"/>
    <w:rsid w:val="002C6C36"/>
    <w:rsid w:val="002D0EA4"/>
    <w:rsid w:val="002D2639"/>
    <w:rsid w:val="002E2BB6"/>
    <w:rsid w:val="002E789F"/>
    <w:rsid w:val="0030110B"/>
    <w:rsid w:val="00312691"/>
    <w:rsid w:val="0031557D"/>
    <w:rsid w:val="0032011A"/>
    <w:rsid w:val="0032242E"/>
    <w:rsid w:val="003238F8"/>
    <w:rsid w:val="003354EE"/>
    <w:rsid w:val="00337B3D"/>
    <w:rsid w:val="003423AF"/>
    <w:rsid w:val="00345034"/>
    <w:rsid w:val="00345191"/>
    <w:rsid w:val="00350285"/>
    <w:rsid w:val="00351ED6"/>
    <w:rsid w:val="00366348"/>
    <w:rsid w:val="003832D2"/>
    <w:rsid w:val="00384D5D"/>
    <w:rsid w:val="003A3A80"/>
    <w:rsid w:val="003B6FCA"/>
    <w:rsid w:val="003C1158"/>
    <w:rsid w:val="003C52D3"/>
    <w:rsid w:val="003D158A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15C51"/>
    <w:rsid w:val="00420BE9"/>
    <w:rsid w:val="00424366"/>
    <w:rsid w:val="00431CD9"/>
    <w:rsid w:val="00443ECF"/>
    <w:rsid w:val="00445DA5"/>
    <w:rsid w:val="004501B6"/>
    <w:rsid w:val="00451B59"/>
    <w:rsid w:val="0045665B"/>
    <w:rsid w:val="0046140F"/>
    <w:rsid w:val="004660A3"/>
    <w:rsid w:val="004672F1"/>
    <w:rsid w:val="00470333"/>
    <w:rsid w:val="00471B98"/>
    <w:rsid w:val="00473745"/>
    <w:rsid w:val="00476AE0"/>
    <w:rsid w:val="004776DD"/>
    <w:rsid w:val="0048755B"/>
    <w:rsid w:val="004A7FD2"/>
    <w:rsid w:val="004B1FAB"/>
    <w:rsid w:val="004B2300"/>
    <w:rsid w:val="004C35BF"/>
    <w:rsid w:val="004C4796"/>
    <w:rsid w:val="004D48F5"/>
    <w:rsid w:val="004D55B1"/>
    <w:rsid w:val="004E68A3"/>
    <w:rsid w:val="004E7D1E"/>
    <w:rsid w:val="004F4A3D"/>
    <w:rsid w:val="004F743B"/>
    <w:rsid w:val="00525B78"/>
    <w:rsid w:val="005322D4"/>
    <w:rsid w:val="0054654C"/>
    <w:rsid w:val="0055310D"/>
    <w:rsid w:val="00553506"/>
    <w:rsid w:val="00553A32"/>
    <w:rsid w:val="00554333"/>
    <w:rsid w:val="00555294"/>
    <w:rsid w:val="00556A91"/>
    <w:rsid w:val="00562A47"/>
    <w:rsid w:val="00565FAB"/>
    <w:rsid w:val="0056784F"/>
    <w:rsid w:val="0057767E"/>
    <w:rsid w:val="00582F9D"/>
    <w:rsid w:val="00585132"/>
    <w:rsid w:val="00586BD6"/>
    <w:rsid w:val="00594C56"/>
    <w:rsid w:val="005A177E"/>
    <w:rsid w:val="005A230D"/>
    <w:rsid w:val="005C0455"/>
    <w:rsid w:val="005D4DC7"/>
    <w:rsid w:val="005E52CD"/>
    <w:rsid w:val="005F55F6"/>
    <w:rsid w:val="005F5732"/>
    <w:rsid w:val="00600FFC"/>
    <w:rsid w:val="00602574"/>
    <w:rsid w:val="00617945"/>
    <w:rsid w:val="00634FE6"/>
    <w:rsid w:val="00641095"/>
    <w:rsid w:val="006516F2"/>
    <w:rsid w:val="00656263"/>
    <w:rsid w:val="0067348E"/>
    <w:rsid w:val="00675BDB"/>
    <w:rsid w:val="00681FF9"/>
    <w:rsid w:val="00682703"/>
    <w:rsid w:val="00682FB1"/>
    <w:rsid w:val="006903FD"/>
    <w:rsid w:val="00697C1D"/>
    <w:rsid w:val="006A0F6D"/>
    <w:rsid w:val="006A5D6F"/>
    <w:rsid w:val="006C1A3C"/>
    <w:rsid w:val="006E08A2"/>
    <w:rsid w:val="006E5154"/>
    <w:rsid w:val="006E542B"/>
    <w:rsid w:val="006E765C"/>
    <w:rsid w:val="0070122C"/>
    <w:rsid w:val="007034B6"/>
    <w:rsid w:val="00703B90"/>
    <w:rsid w:val="00704456"/>
    <w:rsid w:val="007059EA"/>
    <w:rsid w:val="00705B05"/>
    <w:rsid w:val="00710C1C"/>
    <w:rsid w:val="0071487B"/>
    <w:rsid w:val="00736A56"/>
    <w:rsid w:val="00737C49"/>
    <w:rsid w:val="00741840"/>
    <w:rsid w:val="00741DCB"/>
    <w:rsid w:val="0075581C"/>
    <w:rsid w:val="007734FB"/>
    <w:rsid w:val="00784AB4"/>
    <w:rsid w:val="00790C2E"/>
    <w:rsid w:val="007925A2"/>
    <w:rsid w:val="00792E96"/>
    <w:rsid w:val="007A68F9"/>
    <w:rsid w:val="007B02AE"/>
    <w:rsid w:val="007C3A01"/>
    <w:rsid w:val="007C4AA8"/>
    <w:rsid w:val="007D2642"/>
    <w:rsid w:val="007E255D"/>
    <w:rsid w:val="007E374E"/>
    <w:rsid w:val="007F066B"/>
    <w:rsid w:val="008102BF"/>
    <w:rsid w:val="008115EE"/>
    <w:rsid w:val="00813563"/>
    <w:rsid w:val="00816371"/>
    <w:rsid w:val="00826662"/>
    <w:rsid w:val="008409BE"/>
    <w:rsid w:val="0084205F"/>
    <w:rsid w:val="0085234A"/>
    <w:rsid w:val="008616BB"/>
    <w:rsid w:val="008673FF"/>
    <w:rsid w:val="00875696"/>
    <w:rsid w:val="008822B1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3C1"/>
    <w:rsid w:val="00924EEF"/>
    <w:rsid w:val="00925510"/>
    <w:rsid w:val="009438FA"/>
    <w:rsid w:val="00954076"/>
    <w:rsid w:val="009568E1"/>
    <w:rsid w:val="00956DF6"/>
    <w:rsid w:val="00963E26"/>
    <w:rsid w:val="00964EE2"/>
    <w:rsid w:val="009728E0"/>
    <w:rsid w:val="00975800"/>
    <w:rsid w:val="009966E6"/>
    <w:rsid w:val="009A074A"/>
    <w:rsid w:val="009A25DB"/>
    <w:rsid w:val="009A46BC"/>
    <w:rsid w:val="009A779D"/>
    <w:rsid w:val="009B3624"/>
    <w:rsid w:val="009E7374"/>
    <w:rsid w:val="009F13F4"/>
    <w:rsid w:val="009F15D3"/>
    <w:rsid w:val="009F40EB"/>
    <w:rsid w:val="009F5EEC"/>
    <w:rsid w:val="00A0157A"/>
    <w:rsid w:val="00A136B7"/>
    <w:rsid w:val="00A23288"/>
    <w:rsid w:val="00A33414"/>
    <w:rsid w:val="00A404A7"/>
    <w:rsid w:val="00A446C8"/>
    <w:rsid w:val="00A463E8"/>
    <w:rsid w:val="00A47E6F"/>
    <w:rsid w:val="00A52EB5"/>
    <w:rsid w:val="00A67C5A"/>
    <w:rsid w:val="00A71A30"/>
    <w:rsid w:val="00A71C63"/>
    <w:rsid w:val="00A75EB7"/>
    <w:rsid w:val="00A802E4"/>
    <w:rsid w:val="00AB1E32"/>
    <w:rsid w:val="00AC4C4C"/>
    <w:rsid w:val="00AC5264"/>
    <w:rsid w:val="00AC68AA"/>
    <w:rsid w:val="00AD4CA1"/>
    <w:rsid w:val="00AD5231"/>
    <w:rsid w:val="00AD68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11D4"/>
    <w:rsid w:val="00B75B20"/>
    <w:rsid w:val="00B80165"/>
    <w:rsid w:val="00B8639B"/>
    <w:rsid w:val="00B90838"/>
    <w:rsid w:val="00B9550B"/>
    <w:rsid w:val="00B967E5"/>
    <w:rsid w:val="00BC11DC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1A55"/>
    <w:rsid w:val="00C34078"/>
    <w:rsid w:val="00C60A4A"/>
    <w:rsid w:val="00C716E2"/>
    <w:rsid w:val="00C728E1"/>
    <w:rsid w:val="00C73136"/>
    <w:rsid w:val="00C778CA"/>
    <w:rsid w:val="00C80C53"/>
    <w:rsid w:val="00C8301B"/>
    <w:rsid w:val="00C84F9E"/>
    <w:rsid w:val="00CA3B6B"/>
    <w:rsid w:val="00CB63EC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07AA5"/>
    <w:rsid w:val="00D115F3"/>
    <w:rsid w:val="00D1321C"/>
    <w:rsid w:val="00D13631"/>
    <w:rsid w:val="00D25AD5"/>
    <w:rsid w:val="00D34C84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72E97"/>
    <w:rsid w:val="00D73E18"/>
    <w:rsid w:val="00D74D43"/>
    <w:rsid w:val="00D81158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459F"/>
    <w:rsid w:val="00F1544F"/>
    <w:rsid w:val="00F15D0E"/>
    <w:rsid w:val="00F20A5F"/>
    <w:rsid w:val="00F32352"/>
    <w:rsid w:val="00F36576"/>
    <w:rsid w:val="00F37B07"/>
    <w:rsid w:val="00F41B8C"/>
    <w:rsid w:val="00F51DBF"/>
    <w:rsid w:val="00F62C4D"/>
    <w:rsid w:val="00F635AB"/>
    <w:rsid w:val="00F73C6C"/>
    <w:rsid w:val="00F76AD4"/>
    <w:rsid w:val="00F81504"/>
    <w:rsid w:val="00FB001A"/>
    <w:rsid w:val="00FB12A2"/>
    <w:rsid w:val="00FB2934"/>
    <w:rsid w:val="00FB2A9A"/>
    <w:rsid w:val="00FB643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E8AFD4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132"/>
    <w:rPr>
      <w:sz w:val="16"/>
      <w:szCs w:val="16"/>
    </w:rPr>
  </w:style>
  <w:style w:type="paragraph" w:customStyle="1" w:styleId="tv213">
    <w:name w:val="tv213"/>
    <w:basedOn w:val="Normal"/>
    <w:rsid w:val="007C3A01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956D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4510-FF4A-449A-8CC7-18DC72E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9225</Words>
  <Characters>5259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2</cp:revision>
  <cp:lastPrinted>2023-01-26T11:24:00Z</cp:lastPrinted>
  <dcterms:created xsi:type="dcterms:W3CDTF">2023-01-26T14:48:00Z</dcterms:created>
  <dcterms:modified xsi:type="dcterms:W3CDTF">2023-01-26T14:48:00Z</dcterms:modified>
</cp:coreProperties>
</file>